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49" w:rsidRPr="00D71F9C" w:rsidRDefault="00444F49" w:rsidP="00444F4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444F49" w:rsidRPr="00D71F9C" w:rsidRDefault="00444F49" w:rsidP="00444F49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CURRICULUM VITAE </w:t>
      </w:r>
    </w:p>
    <w:p w:rsidR="00444F49" w:rsidRPr="00D71F9C" w:rsidRDefault="00444F49" w:rsidP="00444F49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444F49" w:rsidRPr="00D71F9C" w:rsidRDefault="00444F49" w:rsidP="00444F4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1. </w:t>
      </w:r>
      <w:r w:rsidRPr="00D71F9C">
        <w:rPr>
          <w:rFonts w:ascii="Times New Roman" w:hAnsi="Times New Roman" w:cs="Times New Roman"/>
          <w:b/>
          <w:lang w:val="en-US"/>
        </w:rPr>
        <w:tab/>
        <w:t>Name and Surname</w:t>
      </w:r>
      <w:r>
        <w:rPr>
          <w:rFonts w:ascii="Times New Roman" w:hAnsi="Times New Roman" w:cs="Times New Roman"/>
          <w:b/>
          <w:lang w:val="en-US"/>
        </w:rPr>
        <w:tab/>
      </w:r>
      <w:r w:rsidRPr="00D71F9C">
        <w:rPr>
          <w:rFonts w:ascii="Times New Roman" w:hAnsi="Times New Roman" w:cs="Times New Roman"/>
          <w:b/>
          <w:lang w:val="en-US"/>
        </w:rPr>
        <w:t xml:space="preserve">: </w:t>
      </w:r>
      <w:r>
        <w:rPr>
          <w:rFonts w:ascii="Times New Roman" w:hAnsi="Times New Roman" w:cs="Times New Roman"/>
          <w:b/>
          <w:lang w:val="en-US"/>
        </w:rPr>
        <w:t>Nafiya Guden</w:t>
      </w:r>
    </w:p>
    <w:p w:rsidR="00444F49" w:rsidRPr="00D71F9C" w:rsidRDefault="00444F49" w:rsidP="00444F4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2. </w:t>
      </w:r>
      <w:r w:rsidRPr="00D71F9C">
        <w:rPr>
          <w:rFonts w:ascii="Times New Roman" w:hAnsi="Times New Roman" w:cs="Times New Roman"/>
          <w:b/>
          <w:lang w:val="en-US"/>
        </w:rPr>
        <w:tab/>
        <w:t>Date of Birth</w:t>
      </w:r>
      <w:r w:rsidRPr="00D71F9C">
        <w:rPr>
          <w:rFonts w:ascii="Times New Roman" w:hAnsi="Times New Roman" w:cs="Times New Roman"/>
          <w:b/>
          <w:lang w:val="en-US"/>
        </w:rPr>
        <w:tab/>
      </w:r>
      <w:r w:rsidRPr="00D71F9C">
        <w:rPr>
          <w:rFonts w:ascii="Times New Roman" w:hAnsi="Times New Roman" w:cs="Times New Roman"/>
          <w:b/>
          <w:lang w:val="en-US"/>
        </w:rPr>
        <w:tab/>
        <w:t xml:space="preserve">: </w:t>
      </w:r>
      <w:r>
        <w:rPr>
          <w:rFonts w:ascii="Times New Roman" w:hAnsi="Times New Roman" w:cs="Times New Roman"/>
          <w:b/>
          <w:lang w:val="en-US"/>
        </w:rPr>
        <w:t>4</w:t>
      </w:r>
      <w:r w:rsidRPr="00B13B2B">
        <w:rPr>
          <w:rFonts w:ascii="Times New Roman" w:hAnsi="Times New Roman" w:cs="Times New Roman"/>
          <w:b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lang w:val="en-US"/>
        </w:rPr>
        <w:t xml:space="preserve"> May 1978</w:t>
      </w:r>
    </w:p>
    <w:p w:rsidR="00444F49" w:rsidRPr="00D71F9C" w:rsidRDefault="00444F49" w:rsidP="00444F4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3. </w:t>
      </w:r>
      <w:r w:rsidRPr="00D71F9C">
        <w:rPr>
          <w:rFonts w:ascii="Times New Roman" w:hAnsi="Times New Roman" w:cs="Times New Roman"/>
          <w:b/>
          <w:lang w:val="en-US"/>
        </w:rPr>
        <w:tab/>
        <w:t xml:space="preserve">Title </w:t>
      </w:r>
      <w:r w:rsidRPr="00D71F9C">
        <w:rPr>
          <w:rFonts w:ascii="Times New Roman" w:hAnsi="Times New Roman" w:cs="Times New Roman"/>
          <w:b/>
          <w:lang w:val="en-US"/>
        </w:rPr>
        <w:tab/>
      </w:r>
      <w:r w:rsidRPr="00D71F9C">
        <w:rPr>
          <w:rFonts w:ascii="Times New Roman" w:hAnsi="Times New Roman" w:cs="Times New Roman"/>
          <w:b/>
          <w:lang w:val="en-US"/>
        </w:rPr>
        <w:tab/>
      </w:r>
      <w:r w:rsidRPr="00D71F9C">
        <w:rPr>
          <w:rFonts w:ascii="Times New Roman" w:hAnsi="Times New Roman" w:cs="Times New Roman"/>
          <w:b/>
          <w:lang w:val="en-US"/>
        </w:rPr>
        <w:tab/>
        <w:t xml:space="preserve">: </w:t>
      </w:r>
      <w:r w:rsidR="00567495">
        <w:rPr>
          <w:rFonts w:ascii="Times New Roman" w:hAnsi="Times New Roman" w:cs="Times New Roman"/>
          <w:b/>
          <w:lang w:val="en-US"/>
        </w:rPr>
        <w:t>Assocıate</w:t>
      </w:r>
      <w:r>
        <w:rPr>
          <w:rFonts w:ascii="Times New Roman" w:hAnsi="Times New Roman" w:cs="Times New Roman"/>
          <w:b/>
          <w:lang w:val="en-US"/>
        </w:rPr>
        <w:t xml:space="preserve"> Professor Dr.</w:t>
      </w:r>
    </w:p>
    <w:p w:rsidR="00444F49" w:rsidRPr="00D71F9C" w:rsidRDefault="00444F49" w:rsidP="00444F4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>4.</w:t>
      </w:r>
      <w:r w:rsidRPr="00D71F9C">
        <w:rPr>
          <w:rFonts w:ascii="Times New Roman" w:hAnsi="Times New Roman" w:cs="Times New Roman"/>
          <w:b/>
          <w:lang w:val="en-US"/>
        </w:rPr>
        <w:tab/>
        <w:t xml:space="preserve">Education Status </w:t>
      </w:r>
      <w:r w:rsidRPr="00D71F9C">
        <w:rPr>
          <w:rFonts w:ascii="Times New Roman" w:hAnsi="Times New Roman" w:cs="Times New Roman"/>
          <w:b/>
          <w:lang w:val="en-US"/>
        </w:rPr>
        <w:tab/>
        <w:t xml:space="preserve">: </w:t>
      </w:r>
      <w:r>
        <w:rPr>
          <w:rFonts w:ascii="Times New Roman" w:hAnsi="Times New Roman" w:cs="Times New Roman"/>
          <w:b/>
          <w:lang w:val="en-US"/>
        </w:rPr>
        <w:t>Doctorate</w:t>
      </w:r>
    </w:p>
    <w:p w:rsidR="00444F49" w:rsidRDefault="00444F49" w:rsidP="00444F4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>5.</w:t>
      </w:r>
      <w:r w:rsidRPr="00D71F9C">
        <w:rPr>
          <w:rFonts w:ascii="Times New Roman" w:hAnsi="Times New Roman" w:cs="Times New Roman"/>
          <w:b/>
          <w:lang w:val="en-US"/>
        </w:rPr>
        <w:tab/>
        <w:t>Institution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 w:rsidRPr="00D71F9C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BF263E">
        <w:rPr>
          <w:rFonts w:ascii="Times New Roman" w:hAnsi="Times New Roman" w:cs="Times New Roman"/>
          <w:b/>
          <w:lang w:val="en-US"/>
        </w:rPr>
        <w:t>Final International University</w:t>
      </w:r>
      <w:r>
        <w:rPr>
          <w:rFonts w:ascii="Times New Roman" w:hAnsi="Times New Roman" w:cs="Times New Roman"/>
          <w:b/>
          <w:lang w:val="en-US"/>
        </w:rPr>
        <w:t xml:space="preserve">, Toroslar Avenue, No:6, 99370,                                                                  </w:t>
      </w:r>
    </w:p>
    <w:p w:rsidR="00444F49" w:rsidRPr="00D71F9C" w:rsidRDefault="00444F49" w:rsidP="00444F4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Catalkoy, Kyrenia, North Cyprus,</w:t>
      </w:r>
    </w:p>
    <w:p w:rsidR="00444F49" w:rsidRPr="00D71F9C" w:rsidRDefault="00444F49" w:rsidP="00444F4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444F49" w:rsidRPr="00D71F9C" w:rsidTr="007D07D8">
        <w:trPr>
          <w:trHeight w:val="986"/>
        </w:trPr>
        <w:tc>
          <w:tcPr>
            <w:tcW w:w="1419" w:type="dxa"/>
          </w:tcPr>
          <w:p w:rsidR="00444F49" w:rsidRPr="00D71F9C" w:rsidRDefault="00444F49" w:rsidP="007D07D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444F49" w:rsidRPr="00D71F9C" w:rsidRDefault="00444F49" w:rsidP="007D07D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Degree</w:t>
            </w:r>
          </w:p>
        </w:tc>
        <w:tc>
          <w:tcPr>
            <w:tcW w:w="3543" w:type="dxa"/>
          </w:tcPr>
          <w:p w:rsidR="00444F49" w:rsidRPr="00D71F9C" w:rsidRDefault="00444F49" w:rsidP="007D07D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444F49" w:rsidRPr="00D71F9C" w:rsidRDefault="00444F49" w:rsidP="007D07D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Department/Program</w:t>
            </w:r>
          </w:p>
        </w:tc>
        <w:tc>
          <w:tcPr>
            <w:tcW w:w="4395" w:type="dxa"/>
          </w:tcPr>
          <w:p w:rsidR="00444F49" w:rsidRPr="00D71F9C" w:rsidRDefault="00444F49" w:rsidP="007D07D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444F49" w:rsidRPr="00D71F9C" w:rsidRDefault="00444F49" w:rsidP="007D07D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University</w:t>
            </w:r>
          </w:p>
          <w:p w:rsidR="00444F49" w:rsidRPr="00D71F9C" w:rsidRDefault="00444F49" w:rsidP="007D07D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444F49" w:rsidRPr="00D71F9C" w:rsidRDefault="00444F49" w:rsidP="007D07D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</w:tcPr>
          <w:p w:rsidR="00444F49" w:rsidRPr="00D71F9C" w:rsidRDefault="00444F49" w:rsidP="007D07D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444F49" w:rsidRPr="00D71F9C" w:rsidRDefault="00444F49" w:rsidP="007D07D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Year</w:t>
            </w:r>
          </w:p>
        </w:tc>
      </w:tr>
      <w:tr w:rsidR="00444F49" w:rsidRPr="00D71F9C" w:rsidTr="007D07D8">
        <w:trPr>
          <w:trHeight w:val="153"/>
        </w:trPr>
        <w:tc>
          <w:tcPr>
            <w:tcW w:w="1419" w:type="dxa"/>
          </w:tcPr>
          <w:p w:rsidR="00444F49" w:rsidRPr="00D71F9C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 w:rsidRPr="00D71F9C">
              <w:rPr>
                <w:rFonts w:ascii="Times New Roman" w:hAnsi="Times New Roman" w:cs="Times New Roman"/>
                <w:lang w:val="en-US"/>
              </w:rPr>
              <w:t xml:space="preserve">Bachelor’s Degree  </w:t>
            </w:r>
          </w:p>
        </w:tc>
        <w:tc>
          <w:tcPr>
            <w:tcW w:w="3543" w:type="dxa"/>
          </w:tcPr>
          <w:p w:rsidR="00444F49" w:rsidRPr="00D71F9C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Tourism and Hospitality Management</w:t>
            </w:r>
          </w:p>
        </w:tc>
        <w:tc>
          <w:tcPr>
            <w:tcW w:w="4395" w:type="dxa"/>
          </w:tcPr>
          <w:p w:rsidR="00444F49" w:rsidRPr="00D71F9C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London South Bank University, England</w:t>
            </w:r>
          </w:p>
        </w:tc>
        <w:tc>
          <w:tcPr>
            <w:tcW w:w="992" w:type="dxa"/>
          </w:tcPr>
          <w:p w:rsidR="00444F49" w:rsidRPr="00D71F9C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2001</w:t>
            </w:r>
          </w:p>
        </w:tc>
      </w:tr>
      <w:tr w:rsidR="00444F49" w:rsidRPr="00D71F9C" w:rsidTr="007D07D8">
        <w:trPr>
          <w:trHeight w:val="298"/>
        </w:trPr>
        <w:tc>
          <w:tcPr>
            <w:tcW w:w="1419" w:type="dxa"/>
          </w:tcPr>
          <w:p w:rsidR="00444F49" w:rsidRPr="00D71F9C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 w:rsidRPr="00D71F9C">
              <w:rPr>
                <w:rFonts w:ascii="Times New Roman" w:hAnsi="Times New Roman" w:cs="Times New Roman"/>
                <w:lang w:val="en-US"/>
              </w:rPr>
              <w:t>Master’s Degree</w:t>
            </w:r>
          </w:p>
        </w:tc>
        <w:tc>
          <w:tcPr>
            <w:tcW w:w="3543" w:type="dxa"/>
          </w:tcPr>
          <w:p w:rsidR="00444F49" w:rsidRPr="00D71F9C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Tourism and Hospitality Management</w:t>
            </w:r>
          </w:p>
        </w:tc>
        <w:tc>
          <w:tcPr>
            <w:tcW w:w="4395" w:type="dxa"/>
          </w:tcPr>
          <w:p w:rsidR="00444F49" w:rsidRPr="00D71F9C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Middlesex University, England </w:t>
            </w:r>
          </w:p>
        </w:tc>
        <w:tc>
          <w:tcPr>
            <w:tcW w:w="992" w:type="dxa"/>
          </w:tcPr>
          <w:p w:rsidR="00444F49" w:rsidRPr="00D71F9C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2003</w:t>
            </w:r>
          </w:p>
        </w:tc>
      </w:tr>
      <w:tr w:rsidR="00444F49" w:rsidRPr="00D71F9C" w:rsidTr="007D07D8">
        <w:trPr>
          <w:trHeight w:val="298"/>
        </w:trPr>
        <w:tc>
          <w:tcPr>
            <w:tcW w:w="1419" w:type="dxa"/>
          </w:tcPr>
          <w:p w:rsidR="00444F49" w:rsidRPr="00D71F9C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PGCE</w:t>
            </w:r>
          </w:p>
        </w:tc>
        <w:tc>
          <w:tcPr>
            <w:tcW w:w="3543" w:type="dxa"/>
          </w:tcPr>
          <w:p w:rsidR="00444F49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Further Education Teaching</w:t>
            </w:r>
          </w:p>
        </w:tc>
        <w:tc>
          <w:tcPr>
            <w:tcW w:w="4395" w:type="dxa"/>
          </w:tcPr>
          <w:p w:rsidR="00444F49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London Institute of Education, England</w:t>
            </w:r>
          </w:p>
        </w:tc>
        <w:tc>
          <w:tcPr>
            <w:tcW w:w="992" w:type="dxa"/>
          </w:tcPr>
          <w:p w:rsidR="00444F49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2005</w:t>
            </w:r>
          </w:p>
        </w:tc>
      </w:tr>
      <w:tr w:rsidR="00444F49" w:rsidRPr="00D71F9C" w:rsidTr="007D07D8">
        <w:trPr>
          <w:trHeight w:val="161"/>
        </w:trPr>
        <w:tc>
          <w:tcPr>
            <w:tcW w:w="1419" w:type="dxa"/>
          </w:tcPr>
          <w:p w:rsidR="00444F49" w:rsidRPr="00D71F9C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 w:rsidRPr="00D71F9C">
              <w:rPr>
                <w:rFonts w:ascii="Times New Roman" w:hAnsi="Times New Roman" w:cs="Times New Roman"/>
                <w:lang w:val="en-US"/>
              </w:rPr>
              <w:t>Doctorate</w:t>
            </w:r>
          </w:p>
        </w:tc>
        <w:tc>
          <w:tcPr>
            <w:tcW w:w="3543" w:type="dxa"/>
          </w:tcPr>
          <w:p w:rsidR="00444F49" w:rsidRPr="00D71F9C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Tourism Education</w:t>
            </w:r>
          </w:p>
        </w:tc>
        <w:tc>
          <w:tcPr>
            <w:tcW w:w="4395" w:type="dxa"/>
          </w:tcPr>
          <w:p w:rsidR="00444F49" w:rsidRPr="00D71F9C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Middlesex University, England</w:t>
            </w:r>
          </w:p>
        </w:tc>
        <w:tc>
          <w:tcPr>
            <w:tcW w:w="992" w:type="dxa"/>
          </w:tcPr>
          <w:p w:rsidR="00444F49" w:rsidRPr="00D71F9C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2016</w:t>
            </w:r>
          </w:p>
        </w:tc>
      </w:tr>
    </w:tbl>
    <w:p w:rsidR="00444F49" w:rsidRPr="00D71F9C" w:rsidRDefault="00444F49" w:rsidP="00444F4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6</w:t>
      </w:r>
      <w:r w:rsidRPr="00D71F9C">
        <w:rPr>
          <w:rFonts w:ascii="Times New Roman" w:hAnsi="Times New Roman" w:cs="Times New Roman"/>
          <w:b/>
          <w:lang w:val="en-US"/>
        </w:rPr>
        <w:t xml:space="preserve">. </w:t>
      </w:r>
      <w:r w:rsidRPr="00D71F9C">
        <w:rPr>
          <w:rFonts w:ascii="Times New Roman" w:hAnsi="Times New Roman" w:cs="Times New Roman"/>
          <w:b/>
          <w:lang w:val="en-US"/>
        </w:rPr>
        <w:tab/>
        <w:t xml:space="preserve">Academic Titles </w:t>
      </w:r>
    </w:p>
    <w:p w:rsidR="00567495" w:rsidRDefault="00567495" w:rsidP="00444F49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- </w:t>
      </w:r>
      <w:r w:rsidRPr="00567495">
        <w:rPr>
          <w:rFonts w:ascii="Times New Roman" w:hAnsi="Times New Roman" w:cs="Times New Roman"/>
          <w:b/>
          <w:u w:val="single"/>
          <w:lang w:val="en-US"/>
        </w:rPr>
        <w:t>Assocıate Prof. Dr.: Fınal Internatıonal Unıversity, North Cyprus, 2023</w:t>
      </w:r>
    </w:p>
    <w:p w:rsidR="00444F49" w:rsidRPr="008A178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en-US"/>
        </w:rPr>
      </w:pPr>
      <w:r w:rsidRPr="008A1789">
        <w:rPr>
          <w:rFonts w:ascii="Times New Roman" w:hAnsi="Times New Roman" w:cs="Times New Roman"/>
          <w:lang w:val="en-US"/>
        </w:rPr>
        <w:t xml:space="preserve">- </w:t>
      </w:r>
      <w:r w:rsidRPr="008A1789">
        <w:rPr>
          <w:rFonts w:ascii="Times New Roman" w:hAnsi="Times New Roman" w:cs="Times New Roman"/>
          <w:u w:val="single"/>
          <w:lang w:val="en-US"/>
        </w:rPr>
        <w:t>Director for School of Tourism &amp; Culinary Arts: Final International University, North Cyprus 2017</w:t>
      </w:r>
    </w:p>
    <w:p w:rsidR="00444F49" w:rsidRDefault="00444F49" w:rsidP="00C03D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In </w:t>
      </w:r>
      <w:r w:rsidRPr="00440596">
        <w:rPr>
          <w:rFonts w:ascii="Times New Roman" w:hAnsi="Times New Roman" w:cs="Times New Roman"/>
          <w:sz w:val="20"/>
          <w:szCs w:val="20"/>
          <w:lang w:val="en-US"/>
        </w:rPr>
        <w:t xml:space="preserve">2016 started with 3 students with one department under the Faculty of Business, to date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I directed </w:t>
      </w:r>
      <w:r w:rsidRPr="00440596">
        <w:rPr>
          <w:rFonts w:ascii="Times New Roman" w:hAnsi="Times New Roman" w:cs="Times New Roman"/>
          <w:sz w:val="20"/>
          <w:szCs w:val="20"/>
          <w:lang w:val="en-US"/>
        </w:rPr>
        <w:t>the school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to be managed </w:t>
      </w:r>
      <w:r w:rsidRPr="00440596">
        <w:rPr>
          <w:rFonts w:ascii="Times New Roman" w:hAnsi="Times New Roman" w:cs="Times New Roman"/>
          <w:sz w:val="20"/>
          <w:szCs w:val="20"/>
          <w:lang w:val="en-US"/>
        </w:rPr>
        <w:t xml:space="preserve">has over </w:t>
      </w:r>
      <w:r>
        <w:rPr>
          <w:rFonts w:ascii="Times New Roman" w:hAnsi="Times New Roman" w:cs="Times New Roman"/>
          <w:sz w:val="20"/>
          <w:szCs w:val="20"/>
          <w:lang w:val="en-US"/>
        </w:rPr>
        <w:t>4</w:t>
      </w:r>
      <w:r w:rsidRPr="00440596">
        <w:rPr>
          <w:rFonts w:ascii="Times New Roman" w:hAnsi="Times New Roman" w:cs="Times New Roman"/>
          <w:sz w:val="20"/>
          <w:szCs w:val="20"/>
          <w:lang w:val="en-US"/>
        </w:rPr>
        <w:t>00 students, two departments (Tourism and Hospitality Management an</w:t>
      </w:r>
      <w:r>
        <w:rPr>
          <w:rFonts w:ascii="Times New Roman" w:hAnsi="Times New Roman" w:cs="Times New Roman"/>
          <w:sz w:val="20"/>
          <w:szCs w:val="20"/>
          <w:lang w:val="en-US"/>
        </w:rPr>
        <w:t>d Gastronomy Department), an MBA of</w:t>
      </w:r>
      <w:r w:rsidRPr="00440596">
        <w:rPr>
          <w:rFonts w:ascii="Times New Roman" w:hAnsi="Times New Roman" w:cs="Times New Roman"/>
          <w:sz w:val="20"/>
          <w:szCs w:val="20"/>
          <w:lang w:val="en-US"/>
        </w:rPr>
        <w:t xml:space="preserve"> VATEL</w:t>
      </w:r>
      <w:r>
        <w:rPr>
          <w:rFonts w:ascii="Times New Roman" w:hAnsi="Times New Roman" w:cs="Times New Roman"/>
          <w:sz w:val="20"/>
          <w:szCs w:val="20"/>
          <w:lang w:val="en-US"/>
        </w:rPr>
        <w:t>, two Masters degrees for Gastronomy, two Masters degrees for Tourism, Join undergraduate with Ulster University, one Associate degree in Cookery</w:t>
      </w:r>
      <w:r w:rsidRPr="00440596">
        <w:rPr>
          <w:rFonts w:ascii="Times New Roman" w:hAnsi="Times New Roman" w:cs="Times New Roman"/>
          <w:sz w:val="20"/>
          <w:szCs w:val="20"/>
          <w:lang w:val="en-US"/>
        </w:rPr>
        <w:t xml:space="preserve"> and five Mo</w:t>
      </w:r>
      <w:r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440596">
        <w:rPr>
          <w:rFonts w:ascii="Times New Roman" w:hAnsi="Times New Roman" w:cs="Times New Roman"/>
          <w:sz w:val="20"/>
          <w:szCs w:val="20"/>
          <w:lang w:val="en-US"/>
        </w:rPr>
        <w:t xml:space="preserve">’s with the local Municipality, the Tourism Ministry of TRNC. Gillham ETEL Winery,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Acapulco Hotel Resort, Lords Palace Hotel Resort, Merit Hotel Group, </w:t>
      </w:r>
      <w:r w:rsidRPr="00440596">
        <w:rPr>
          <w:rFonts w:ascii="Times New Roman" w:hAnsi="Times New Roman" w:cs="Times New Roman"/>
          <w:sz w:val="20"/>
          <w:szCs w:val="20"/>
          <w:lang w:val="en-US"/>
        </w:rPr>
        <w:t>and D</w:t>
      </w:r>
      <w:r>
        <w:rPr>
          <w:rFonts w:ascii="Times New Roman" w:hAnsi="Times New Roman" w:cs="Times New Roman"/>
          <w:sz w:val="20"/>
          <w:szCs w:val="20"/>
          <w:lang w:val="en-US"/>
        </w:rPr>
        <w:t>estination Management Group</w:t>
      </w:r>
      <w:r w:rsidRPr="00440596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444F49" w:rsidRDefault="00444F49" w:rsidP="00C03D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Received a grant of 200,000tl from Office of Economic Support, Turkey for the establishment of the Gastronomy Program andkitchens project written by myself.</w:t>
      </w:r>
    </w:p>
    <w:p w:rsidR="00444F49" w:rsidRDefault="00444F49" w:rsidP="00C03D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Students have achieved awards from international competitions such as the EURHODIP 2021 competition hosted online and Istanbul (2019), and Culinary Competitions by TASFED (2019).</w:t>
      </w:r>
    </w:p>
    <w:p w:rsidR="00444F49" w:rsidRDefault="00444F49" w:rsidP="00C03D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Signed 10 protocols with sector representatives in North Cyprus to set up internship programmes. </w:t>
      </w:r>
    </w:p>
    <w:p w:rsidR="00444F49" w:rsidRDefault="00444F49" w:rsidP="00C03D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In the process of signing agreements with Groups Lezama, and Germany Heidelberg School.</w:t>
      </w:r>
    </w:p>
    <w:p w:rsidR="00444F49" w:rsidRPr="00440596" w:rsidRDefault="00444F49" w:rsidP="00C03D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In the process of preparing for accreditation with TEDQUAL UNWTO.</w:t>
      </w: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r w:rsidRPr="008A1789">
        <w:rPr>
          <w:rFonts w:ascii="Times New Roman" w:hAnsi="Times New Roman" w:cs="Times New Roman"/>
          <w:b/>
          <w:u w:val="single"/>
          <w:lang w:val="en-US"/>
        </w:rPr>
        <w:t>Assistant Prof. Dr.: European University of Lefke, 2017, North Cyprus</w:t>
      </w:r>
    </w:p>
    <w:p w:rsidR="00444F49" w:rsidRPr="005F3745" w:rsidRDefault="00444F49" w:rsidP="00C03D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F3745">
        <w:rPr>
          <w:rFonts w:ascii="Times New Roman" w:hAnsi="Times New Roman" w:cs="Times New Roman"/>
          <w:sz w:val="20"/>
          <w:szCs w:val="20"/>
          <w:lang w:val="en-US"/>
        </w:rPr>
        <w:t>2012-2017 Senior Lecturer: Teaching 15 hours a week, (Introduction of Tourism, Tourism Policy and Planning, Special Interest Tourism, Sustainable Tourism, Front Office Management (License holder of Protel, Opera)</w:t>
      </w:r>
    </w:p>
    <w:p w:rsidR="00444F49" w:rsidRPr="005F3745" w:rsidRDefault="00444F49" w:rsidP="00C03D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F3745">
        <w:rPr>
          <w:rFonts w:ascii="Times New Roman" w:hAnsi="Times New Roman" w:cs="Times New Roman"/>
          <w:sz w:val="20"/>
          <w:szCs w:val="20"/>
          <w:lang w:val="en-US"/>
        </w:rPr>
        <w:t>School Coordinator for two departments: Development of curriculums, allocation of course and exam scheduling and managing invigilation’s.</w:t>
      </w:r>
    </w:p>
    <w:p w:rsidR="00444F49" w:rsidRPr="005F3745" w:rsidRDefault="00444F49" w:rsidP="00C03D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F3745">
        <w:rPr>
          <w:rFonts w:ascii="Times New Roman" w:hAnsi="Times New Roman" w:cs="Times New Roman"/>
          <w:sz w:val="20"/>
          <w:szCs w:val="20"/>
          <w:lang w:val="en-US"/>
        </w:rPr>
        <w:t>Development of the Cittaslow project certification for the Lefke Region.</w:t>
      </w:r>
    </w:p>
    <w:p w:rsidR="00444F49" w:rsidRPr="005F3745" w:rsidRDefault="00444F49" w:rsidP="00C03D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F3745">
        <w:rPr>
          <w:rFonts w:ascii="Times New Roman" w:hAnsi="Times New Roman" w:cs="Times New Roman"/>
          <w:sz w:val="20"/>
          <w:szCs w:val="20"/>
          <w:lang w:val="en-US"/>
        </w:rPr>
        <w:t>Organization Committee Chair of Eurhodip Panel, 2014</w:t>
      </w:r>
    </w:p>
    <w:p w:rsidR="00444F49" w:rsidRPr="005F3745" w:rsidRDefault="00444F49" w:rsidP="00C03D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F3745">
        <w:rPr>
          <w:rFonts w:ascii="Times New Roman" w:hAnsi="Times New Roman" w:cs="Times New Roman"/>
          <w:sz w:val="20"/>
          <w:szCs w:val="20"/>
          <w:lang w:val="en-US"/>
        </w:rPr>
        <w:t>Organisation Committee Chair of North Cyprus Vocational Schools Culinary, Service and Cocktail Competitions.</w:t>
      </w:r>
    </w:p>
    <w:p w:rsidR="00444F49" w:rsidRPr="008A178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8A1789">
        <w:rPr>
          <w:rFonts w:ascii="Times New Roman" w:hAnsi="Times New Roman" w:cs="Times New Roman"/>
          <w:b/>
          <w:lang w:val="en-US"/>
        </w:rPr>
        <w:t xml:space="preserve">- </w:t>
      </w:r>
      <w:r w:rsidRPr="008A1789">
        <w:rPr>
          <w:rFonts w:ascii="Times New Roman" w:hAnsi="Times New Roman" w:cs="Times New Roman"/>
          <w:b/>
          <w:u w:val="single"/>
          <w:lang w:val="en-US"/>
        </w:rPr>
        <w:t>Director for School of Tourism &amp; Hospitality Management:</w:t>
      </w:r>
      <w:r w:rsidRPr="008A1789">
        <w:rPr>
          <w:rFonts w:ascii="Times New Roman" w:hAnsi="Times New Roman" w:cs="Times New Roman"/>
          <w:b/>
          <w:lang w:val="en-US"/>
        </w:rPr>
        <w:t xml:space="preserve"> Girne American University </w:t>
      </w:r>
      <w:r w:rsidRPr="008A1789">
        <w:rPr>
          <w:rFonts w:ascii="Times New Roman" w:hAnsi="Times New Roman" w:cs="Times New Roman"/>
          <w:b/>
          <w:u w:val="single"/>
          <w:lang w:val="en-US"/>
        </w:rPr>
        <w:t>2012, North Cyprus</w:t>
      </w:r>
      <w:r w:rsidRPr="008A1789">
        <w:rPr>
          <w:rFonts w:ascii="Times New Roman" w:hAnsi="Times New Roman" w:cs="Times New Roman"/>
          <w:b/>
          <w:u w:val="single"/>
          <w:lang w:val="en-US"/>
        </w:rPr>
        <w:tab/>
      </w:r>
      <w:r w:rsidRPr="008A1789">
        <w:rPr>
          <w:rFonts w:ascii="Times New Roman" w:hAnsi="Times New Roman" w:cs="Times New Roman"/>
          <w:b/>
          <w:lang w:val="en-US"/>
        </w:rPr>
        <w:tab/>
        <w:t xml:space="preserve">   </w:t>
      </w:r>
    </w:p>
    <w:p w:rsidR="00444F49" w:rsidRDefault="00444F49" w:rsidP="00C03D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Director of School, 2010: from 100 students – to over 400 students, developed the curriculum, department and foundation of the Gastronomy Department.  The MBA had 3 students, when I left there were 30 students for which most were graduates from the undergraduate progmmes.</w:t>
      </w:r>
    </w:p>
    <w:p w:rsidR="00444F49" w:rsidRDefault="00444F49" w:rsidP="00C03D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Tourism and Hotel Management Department Head: 2008-2010, Received Accreditation from TEDQUAL UNWTO, ECBE and funding for the organization of the 1</w:t>
      </w:r>
      <w:r w:rsidRPr="001C4EE4">
        <w:rPr>
          <w:rFonts w:ascii="Times New Roman" w:hAnsi="Times New Roman" w:cs="Times New Roman"/>
          <w:vertAlign w:val="superscript"/>
          <w:lang w:val="en-US"/>
        </w:rPr>
        <w:t>st</w:t>
      </w:r>
      <w:r>
        <w:rPr>
          <w:rFonts w:ascii="Times New Roman" w:hAnsi="Times New Roman" w:cs="Times New Roman"/>
          <w:lang w:val="en-US"/>
        </w:rPr>
        <w:t xml:space="preserve"> (2010) and 2</w:t>
      </w:r>
      <w:r w:rsidRPr="001C4EE4">
        <w:rPr>
          <w:rFonts w:ascii="Times New Roman" w:hAnsi="Times New Roman" w:cs="Times New Roman"/>
          <w:vertAlign w:val="superscript"/>
          <w:lang w:val="en-US"/>
        </w:rPr>
        <w:t>nd</w:t>
      </w:r>
      <w:r>
        <w:rPr>
          <w:rFonts w:ascii="Times New Roman" w:hAnsi="Times New Roman" w:cs="Times New Roman"/>
          <w:lang w:val="en-US"/>
        </w:rPr>
        <w:t xml:space="preserve"> (2011) North Cyprus Tourism Ministry for the organization of a Tourism Festival in Kyrenia.</w:t>
      </w:r>
    </w:p>
    <w:p w:rsidR="00444F49" w:rsidRDefault="00444F49" w:rsidP="00C03D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F3745">
        <w:rPr>
          <w:rFonts w:ascii="Times New Roman" w:hAnsi="Times New Roman" w:cs="Times New Roman"/>
          <w:lang w:val="en-US"/>
        </w:rPr>
        <w:t>Senior Lecturer: 2007 -2009</w:t>
      </w:r>
      <w:r>
        <w:rPr>
          <w:rFonts w:ascii="Times New Roman" w:hAnsi="Times New Roman" w:cs="Times New Roman"/>
          <w:lang w:val="en-US"/>
        </w:rPr>
        <w:t>, develop, monitor and deliver courses (Introduction to Tourism, Total Quality Management, Housekeeping Management, Tourism Policy Planning, Sustainable Tourism and Events Management.</w:t>
      </w:r>
    </w:p>
    <w:p w:rsidR="00444F49" w:rsidRPr="008A178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8A1789">
        <w:rPr>
          <w:rFonts w:ascii="Times New Roman" w:hAnsi="Times New Roman" w:cs="Times New Roman"/>
          <w:b/>
          <w:lang w:val="en-US"/>
        </w:rPr>
        <w:t xml:space="preserve">- </w:t>
      </w:r>
      <w:r w:rsidRPr="008A1789">
        <w:rPr>
          <w:rFonts w:ascii="Times New Roman" w:hAnsi="Times New Roman" w:cs="Times New Roman"/>
          <w:b/>
          <w:u w:val="single"/>
          <w:lang w:val="en-US"/>
        </w:rPr>
        <w:t>Senior Lecturer: Tourism School, Barking College 2003 – 2006, – Essex, United Kingdom</w:t>
      </w:r>
    </w:p>
    <w:p w:rsidR="00444F49" w:rsidRPr="0058654E" w:rsidRDefault="00444F49" w:rsidP="00C03DA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Developed, examined, monitored and advised course programmes and students on the Btec National Diploma programmes.  Taught 6 Courses</w:t>
      </w:r>
    </w:p>
    <w:p w:rsidR="00444F49" w:rsidRPr="00B60E28" w:rsidRDefault="00444F49" w:rsidP="00C03DA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Supported the department during the OFSTED assessment Process </w:t>
      </w:r>
    </w:p>
    <w:p w:rsidR="00444F49" w:rsidRPr="008A178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8A1789">
        <w:rPr>
          <w:rFonts w:ascii="Times New Roman" w:hAnsi="Times New Roman" w:cs="Times New Roman"/>
          <w:b/>
          <w:lang w:val="en-US"/>
        </w:rPr>
        <w:t xml:space="preserve">- </w:t>
      </w:r>
      <w:r w:rsidRPr="008A1789">
        <w:rPr>
          <w:rFonts w:ascii="Times New Roman" w:hAnsi="Times New Roman" w:cs="Times New Roman"/>
          <w:b/>
          <w:u w:val="single"/>
          <w:lang w:val="en-US"/>
        </w:rPr>
        <w:t>Senior Lecturer: 2003 – 2004, Tourism Department, London South Bank University</w:t>
      </w:r>
      <w:r w:rsidRPr="008A1789">
        <w:rPr>
          <w:rFonts w:ascii="Times New Roman" w:hAnsi="Times New Roman" w:cs="Times New Roman"/>
          <w:b/>
          <w:lang w:val="en-US"/>
        </w:rPr>
        <w:t xml:space="preserve"> </w:t>
      </w:r>
    </w:p>
    <w:p w:rsidR="00444F49" w:rsidRPr="003A4212" w:rsidRDefault="00444F49" w:rsidP="00C03D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A4212">
        <w:rPr>
          <w:rFonts w:ascii="Times New Roman" w:hAnsi="Times New Roman" w:cs="Times New Roman"/>
          <w:lang w:val="en-US"/>
        </w:rPr>
        <w:t>Developed, assessed, monitored and lectured the delivery of 3 Course Modules: Total Quality Management, Tourism Impacts and Tourism Planning.</w:t>
      </w:r>
    </w:p>
    <w:p w:rsidR="00444F49" w:rsidRPr="00D71F9C" w:rsidRDefault="00444F49" w:rsidP="00444F4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en-US"/>
        </w:rPr>
      </w:pPr>
    </w:p>
    <w:p w:rsidR="00444F49" w:rsidRPr="00D71F9C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7</w:t>
      </w:r>
      <w:r w:rsidRPr="00D71F9C">
        <w:rPr>
          <w:rFonts w:ascii="Times New Roman" w:hAnsi="Times New Roman" w:cs="Times New Roman"/>
          <w:b/>
          <w:lang w:val="en-US"/>
        </w:rPr>
        <w:t xml:space="preserve">. </w:t>
      </w:r>
      <w:r w:rsidRPr="00D71F9C"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>Supervised</w:t>
      </w:r>
      <w:r w:rsidRPr="00D71F9C">
        <w:rPr>
          <w:rFonts w:ascii="Times New Roman" w:hAnsi="Times New Roman" w:cs="Times New Roman"/>
          <w:b/>
          <w:lang w:val="en-US"/>
        </w:rPr>
        <w:t xml:space="preserve"> Postgraduate Dissertations  </w:t>
      </w:r>
    </w:p>
    <w:p w:rsidR="00444F49" w:rsidRDefault="00B32ED4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7</w:t>
      </w:r>
      <w:r w:rsidR="00444F49" w:rsidRPr="00D71F9C">
        <w:rPr>
          <w:rFonts w:ascii="Times New Roman" w:hAnsi="Times New Roman" w:cs="Times New Roman"/>
          <w:b/>
          <w:lang w:val="en-US"/>
        </w:rPr>
        <w:t>.1</w:t>
      </w:r>
      <w:r w:rsidR="00444F49" w:rsidRPr="00D71F9C">
        <w:rPr>
          <w:rFonts w:ascii="Times New Roman" w:hAnsi="Times New Roman" w:cs="Times New Roman"/>
          <w:lang w:val="en-US"/>
        </w:rPr>
        <w:t>. Postgraduate Dissertations:</w:t>
      </w:r>
      <w:r w:rsidR="00444F49">
        <w:rPr>
          <w:rFonts w:ascii="Times New Roman" w:hAnsi="Times New Roman" w:cs="Times New Roman"/>
          <w:lang w:val="en-US"/>
        </w:rPr>
        <w:t xml:space="preserve"> </w:t>
      </w:r>
    </w:p>
    <w:p w:rsidR="00444F49" w:rsidRDefault="00444F49" w:rsidP="00444F4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en-US"/>
        </w:rPr>
      </w:pP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- 2022 (Ongoıng), Haris Haris, </w:t>
      </w:r>
      <w:r>
        <w:rPr>
          <w:rFonts w:ascii="Times New Roman" w:hAnsi="Times New Roman" w:cs="Times New Roman"/>
          <w:i/>
          <w:lang w:val="en-US"/>
        </w:rPr>
        <w:t>Socio-Cultural Impacts of Tourism on the Catalkoy Area</w:t>
      </w:r>
      <w:r>
        <w:rPr>
          <w:rFonts w:ascii="Times New Roman" w:hAnsi="Times New Roman" w:cs="Times New Roman"/>
          <w:lang w:val="en-US"/>
        </w:rPr>
        <w:t>, Final International University</w:t>
      </w:r>
    </w:p>
    <w:p w:rsidR="00444F49" w:rsidRPr="00AF33FD" w:rsidRDefault="00444F49" w:rsidP="00444F49">
      <w:pPr>
        <w:spacing w:after="0" w:line="240" w:lineRule="auto"/>
        <w:ind w:left="708"/>
        <w:jc w:val="both"/>
        <w:rPr>
          <w:rFonts w:ascii="Times New Roman" w:hAnsi="Times New Roman" w:cs="Times New Roman"/>
          <w:lang w:val="en-US"/>
        </w:rPr>
      </w:pP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- 2017, </w:t>
      </w:r>
      <w:r>
        <w:rPr>
          <w:rFonts w:ascii="Times New Roman" w:hAnsi="Times New Roman" w:cs="Times New Roman"/>
          <w:lang w:val="en-US"/>
        </w:rPr>
        <w:tab/>
      </w:r>
      <w:r w:rsidRPr="0039420C">
        <w:rPr>
          <w:rFonts w:ascii="Times New Roman" w:hAnsi="Times New Roman" w:cs="Times New Roman"/>
          <w:lang w:val="en-US"/>
        </w:rPr>
        <w:t>Asieh Mofrad</w:t>
      </w:r>
      <w:r>
        <w:rPr>
          <w:rFonts w:ascii="Times New Roman" w:hAnsi="Times New Roman" w:cs="Times New Roman"/>
          <w:lang w:val="en-US"/>
        </w:rPr>
        <w:t xml:space="preserve">, </w:t>
      </w:r>
      <w:r w:rsidRPr="002A5277">
        <w:rPr>
          <w:rFonts w:ascii="Times New Roman" w:hAnsi="Times New Roman" w:cs="Times New Roman"/>
          <w:i/>
          <w:lang w:val="en-US"/>
        </w:rPr>
        <w:t>The Role of Turkish Government on the Hotel Manag</w:t>
      </w:r>
      <w:r>
        <w:rPr>
          <w:rFonts w:ascii="Times New Roman" w:hAnsi="Times New Roman" w:cs="Times New Roman"/>
          <w:i/>
          <w:lang w:val="en-US"/>
        </w:rPr>
        <w:t xml:space="preserve">ement Operatıons in North Cyprus, </w:t>
      </w:r>
      <w:r>
        <w:rPr>
          <w:rFonts w:ascii="Times New Roman" w:hAnsi="Times New Roman" w:cs="Times New Roman"/>
          <w:lang w:val="en-US"/>
        </w:rPr>
        <w:t>Masters in Tourism and Hospitality Management, Girne American University</w:t>
      </w:r>
    </w:p>
    <w:p w:rsidR="00444F49" w:rsidRPr="00091E20" w:rsidRDefault="00444F49" w:rsidP="00444F49">
      <w:pPr>
        <w:spacing w:after="0" w:line="240" w:lineRule="auto"/>
        <w:ind w:left="708"/>
        <w:jc w:val="both"/>
        <w:rPr>
          <w:rFonts w:ascii="Times New Roman" w:hAnsi="Times New Roman" w:cs="Times New Roman"/>
          <w:lang w:val="en-US"/>
        </w:rPr>
      </w:pP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- 2016, </w:t>
      </w:r>
      <w:r w:rsidRPr="0039420C">
        <w:rPr>
          <w:rFonts w:ascii="Times New Roman" w:hAnsi="Times New Roman" w:cs="Times New Roman"/>
          <w:lang w:val="en-US"/>
        </w:rPr>
        <w:t>W</w:t>
      </w:r>
      <w:r>
        <w:rPr>
          <w:rFonts w:ascii="Times New Roman" w:hAnsi="Times New Roman" w:cs="Times New Roman"/>
          <w:lang w:val="en-US"/>
        </w:rPr>
        <w:t>a</w:t>
      </w:r>
      <w:r w:rsidRPr="0039420C">
        <w:rPr>
          <w:rFonts w:ascii="Times New Roman" w:hAnsi="Times New Roman" w:cs="Times New Roman"/>
          <w:lang w:val="en-US"/>
        </w:rPr>
        <w:t>jahat Ali Shah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i/>
          <w:lang w:val="en-US"/>
        </w:rPr>
        <w:t xml:space="preserve">North Cyprus as a Muslim Friendly Tourism Destination, </w:t>
      </w:r>
      <w:r>
        <w:rPr>
          <w:rFonts w:ascii="Times New Roman" w:hAnsi="Times New Roman" w:cs="Times New Roman"/>
          <w:lang w:val="en-US"/>
        </w:rPr>
        <w:t>Masters in Tourism and Hospitality Management, G</w:t>
      </w:r>
      <w:r w:rsidRPr="00A175D0">
        <w:rPr>
          <w:rFonts w:ascii="Times New Roman" w:hAnsi="Times New Roman" w:cs="Times New Roman"/>
          <w:lang w:val="en-US"/>
        </w:rPr>
        <w:t>irne American University</w:t>
      </w:r>
    </w:p>
    <w:p w:rsidR="00444F49" w:rsidRPr="00A175D0" w:rsidRDefault="00444F49" w:rsidP="00444F49">
      <w:pPr>
        <w:spacing w:after="0" w:line="240" w:lineRule="auto"/>
        <w:ind w:left="708"/>
        <w:jc w:val="both"/>
        <w:rPr>
          <w:rFonts w:ascii="Times New Roman" w:hAnsi="Times New Roman" w:cs="Times New Roman"/>
          <w:lang w:val="en-US"/>
        </w:rPr>
      </w:pP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- 2015, </w:t>
      </w:r>
      <w:r w:rsidRPr="0039420C">
        <w:rPr>
          <w:rFonts w:ascii="Times New Roman" w:hAnsi="Times New Roman" w:cs="Times New Roman"/>
          <w:lang w:val="en-US"/>
        </w:rPr>
        <w:t>Özkan Aydinel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i/>
          <w:lang w:val="en-US"/>
        </w:rPr>
        <w:t xml:space="preserve">Optimzing Promotional Marketing Techniques Through Advertising in the Restaurant and Bar Industry of TRNC, </w:t>
      </w:r>
      <w:r>
        <w:rPr>
          <w:rFonts w:ascii="Times New Roman" w:hAnsi="Times New Roman" w:cs="Times New Roman"/>
          <w:lang w:val="en-US"/>
        </w:rPr>
        <w:t xml:space="preserve">Masters in Tourism and Hospitality Management, </w:t>
      </w:r>
      <w:r w:rsidRPr="00091E20">
        <w:rPr>
          <w:rFonts w:ascii="Times New Roman" w:hAnsi="Times New Roman" w:cs="Times New Roman"/>
          <w:lang w:val="en-US"/>
        </w:rPr>
        <w:t>Girne American University</w:t>
      </w:r>
    </w:p>
    <w:p w:rsidR="00444F49" w:rsidRDefault="00444F49" w:rsidP="00444F49">
      <w:pPr>
        <w:spacing w:after="0" w:line="240" w:lineRule="auto"/>
        <w:ind w:left="708"/>
        <w:jc w:val="both"/>
        <w:rPr>
          <w:rFonts w:ascii="Times New Roman" w:hAnsi="Times New Roman" w:cs="Times New Roman"/>
          <w:lang w:val="en-US"/>
        </w:rPr>
      </w:pPr>
    </w:p>
    <w:p w:rsidR="00444F49" w:rsidRPr="00AF33FD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091E20">
        <w:rPr>
          <w:rFonts w:ascii="Times New Roman" w:hAnsi="Times New Roman" w:cs="Times New Roman"/>
          <w:lang w:val="en-US"/>
        </w:rPr>
        <w:t>- 201</w:t>
      </w:r>
      <w:r>
        <w:rPr>
          <w:rFonts w:ascii="Times New Roman" w:hAnsi="Times New Roman" w:cs="Times New Roman"/>
          <w:lang w:val="en-US"/>
        </w:rPr>
        <w:t>5</w:t>
      </w:r>
      <w:r w:rsidRPr="00091E20">
        <w:rPr>
          <w:rFonts w:ascii="Times New Roman" w:hAnsi="Times New Roman" w:cs="Times New Roman"/>
          <w:lang w:val="en-US"/>
        </w:rPr>
        <w:t>, Asif Hussein,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Development of Restaurant Quality: Case of TRNC.</w:t>
      </w:r>
      <w:r>
        <w:rPr>
          <w:rFonts w:ascii="Times New Roman" w:hAnsi="Times New Roman" w:cs="Times New Roman"/>
          <w:lang w:val="en-US"/>
        </w:rPr>
        <w:t xml:space="preserve"> Girne American University</w:t>
      </w:r>
    </w:p>
    <w:p w:rsidR="00444F49" w:rsidRDefault="00444F49" w:rsidP="00444F4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444F49" w:rsidRPr="006D31CB" w:rsidRDefault="00444F49" w:rsidP="00444F4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en-US"/>
        </w:rPr>
      </w:pP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8</w:t>
      </w:r>
      <w:r w:rsidRPr="00D71F9C">
        <w:rPr>
          <w:rFonts w:ascii="Times New Roman" w:hAnsi="Times New Roman" w:cs="Times New Roman"/>
          <w:b/>
          <w:lang w:val="en-US"/>
        </w:rPr>
        <w:t xml:space="preserve">. </w:t>
      </w:r>
      <w:r w:rsidRPr="00D71F9C">
        <w:rPr>
          <w:rFonts w:ascii="Times New Roman" w:hAnsi="Times New Roman" w:cs="Times New Roman"/>
          <w:b/>
          <w:lang w:val="en-US"/>
        </w:rPr>
        <w:tab/>
        <w:t>Publications</w:t>
      </w:r>
      <w:r>
        <w:rPr>
          <w:rFonts w:ascii="Times New Roman" w:hAnsi="Times New Roman" w:cs="Times New Roman"/>
          <w:b/>
          <w:lang w:val="en-US"/>
        </w:rPr>
        <w:t>:</w:t>
      </w:r>
    </w:p>
    <w:p w:rsidR="00444F49" w:rsidRPr="00D71F9C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 </w:t>
      </w: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lang w:val="en-US"/>
        </w:rPr>
        <w:t>8</w:t>
      </w:r>
      <w:r w:rsidRPr="00D71F9C">
        <w:rPr>
          <w:rFonts w:ascii="Times New Roman" w:hAnsi="Times New Roman" w:cs="Times New Roman"/>
          <w:b/>
          <w:lang w:val="en-US"/>
        </w:rPr>
        <w:t xml:space="preserve">.1. </w:t>
      </w:r>
      <w:r w:rsidRPr="00D71F9C">
        <w:rPr>
          <w:rFonts w:ascii="Times New Roman" w:hAnsi="Times New Roman" w:cs="Times New Roman"/>
          <w:lang w:val="en-US"/>
        </w:rPr>
        <w:t>Articles in Refereed International Journals</w:t>
      </w:r>
      <w:r w:rsidRPr="00D71F9C">
        <w:rPr>
          <w:rFonts w:ascii="Times New Roman" w:hAnsi="Times New Roman" w:cs="Times New Roman"/>
          <w:b/>
          <w:lang w:val="en-US"/>
        </w:rPr>
        <w:t xml:space="preserve"> </w:t>
      </w:r>
      <w:r w:rsidRPr="00D71F9C">
        <w:rPr>
          <w:rFonts w:ascii="Times New Roman" w:hAnsi="Times New Roman" w:cs="Times New Roman"/>
          <w:sz w:val="18"/>
          <w:szCs w:val="18"/>
          <w:lang w:val="en-US"/>
        </w:rPr>
        <w:t>(SCI, SSCI, Arts and Humanities)</w:t>
      </w:r>
    </w:p>
    <w:p w:rsidR="00444F49" w:rsidRDefault="00444F49" w:rsidP="00444F4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r w:rsidRPr="00AF33FD">
        <w:rPr>
          <w:rFonts w:ascii="Times New Roman" w:hAnsi="Times New Roman" w:cs="Times New Roman"/>
          <w:lang w:val="en-US"/>
        </w:rPr>
        <w:t xml:space="preserve">Ozgit, H., </w:t>
      </w:r>
      <w:r w:rsidRPr="008A1789">
        <w:rPr>
          <w:rFonts w:ascii="Times New Roman" w:hAnsi="Times New Roman" w:cs="Times New Roman"/>
          <w:b/>
          <w:i/>
          <w:lang w:val="en-US"/>
        </w:rPr>
        <w:t>Guden, N.</w:t>
      </w:r>
      <w:r w:rsidRPr="00AF33FD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and Ilkhanizadeh,</w:t>
      </w:r>
      <w:r w:rsidRPr="00AF33FD">
        <w:rPr>
          <w:rFonts w:ascii="Times New Roman" w:hAnsi="Times New Roman" w:cs="Times New Roman"/>
          <w:lang w:val="en-US"/>
        </w:rPr>
        <w:t xml:space="preserve"> S. (2022) Residents' Perceptions towards Sustainability of Cultural Resources: the Case of Great Inn</w:t>
      </w:r>
      <w:r>
        <w:rPr>
          <w:rFonts w:ascii="Times New Roman" w:hAnsi="Times New Roman" w:cs="Times New Roman"/>
          <w:lang w:val="en-US"/>
        </w:rPr>
        <w:t xml:space="preserve">, </w:t>
      </w:r>
      <w:r w:rsidRPr="00AF33FD">
        <w:rPr>
          <w:rFonts w:ascii="Times New Roman" w:hAnsi="Times New Roman" w:cs="Times New Roman"/>
          <w:lang w:val="en-US"/>
        </w:rPr>
        <w:t>Journal of Tourism and Cultural Change (RTCC)</w:t>
      </w:r>
      <w:r>
        <w:rPr>
          <w:rFonts w:ascii="Times New Roman" w:hAnsi="Times New Roman" w:cs="Times New Roman"/>
          <w:lang w:val="en-US"/>
        </w:rPr>
        <w:t xml:space="preserve">, ISSN: </w:t>
      </w:r>
      <w:r w:rsidRPr="00AF33FD">
        <w:rPr>
          <w:rFonts w:ascii="Times New Roman" w:hAnsi="Times New Roman" w:cs="Times New Roman"/>
          <w:lang w:val="en-US"/>
        </w:rPr>
        <w:t>2032</w:t>
      </w:r>
      <w:r>
        <w:rPr>
          <w:rFonts w:ascii="Times New Roman" w:hAnsi="Times New Roman" w:cs="Times New Roman"/>
          <w:lang w:val="en-US"/>
        </w:rPr>
        <w:t>-</w:t>
      </w:r>
      <w:r w:rsidRPr="00AF33FD">
        <w:rPr>
          <w:rFonts w:ascii="Times New Roman" w:hAnsi="Times New Roman" w:cs="Times New Roman"/>
          <w:lang w:val="en-US"/>
        </w:rPr>
        <w:t>116</w:t>
      </w:r>
    </w:p>
    <w:p w:rsidR="00444F49" w:rsidRPr="00AF33FD" w:rsidRDefault="00444F49" w:rsidP="00444F49">
      <w:pPr>
        <w:spacing w:after="0" w:line="240" w:lineRule="auto"/>
        <w:ind w:left="1416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8654E">
        <w:rPr>
          <w:rFonts w:ascii="Times New Roman" w:hAnsi="Times New Roman" w:cs="Times New Roman"/>
          <w:b/>
          <w:lang w:val="en-US"/>
        </w:rPr>
        <w:t xml:space="preserve">- </w:t>
      </w:r>
      <w:r w:rsidRPr="008A1789">
        <w:rPr>
          <w:rFonts w:ascii="Times New Roman" w:hAnsi="Times New Roman" w:cs="Times New Roman"/>
          <w:b/>
          <w:i/>
          <w:lang w:val="en-US"/>
        </w:rPr>
        <w:t>Guden. N</w:t>
      </w:r>
      <w:r w:rsidRPr="0058654E">
        <w:rPr>
          <w:rFonts w:ascii="Times New Roman" w:hAnsi="Times New Roman" w:cs="Times New Roman"/>
          <w:lang w:val="en-US"/>
        </w:rPr>
        <w:t>.</w:t>
      </w:r>
      <w:r w:rsidR="00B32ED4">
        <w:rPr>
          <w:rFonts w:ascii="Times New Roman" w:hAnsi="Times New Roman" w:cs="Times New Roman"/>
          <w:lang w:val="en-US"/>
        </w:rPr>
        <w:t>, Akyildiz, A. and Cobanoglu, C.</w:t>
      </w:r>
      <w:r w:rsidRPr="0058654E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>2022</w:t>
      </w:r>
      <w:r w:rsidRPr="0058654E">
        <w:rPr>
          <w:rFonts w:ascii="Times New Roman" w:hAnsi="Times New Roman" w:cs="Times New Roman"/>
          <w:lang w:val="en-US"/>
        </w:rPr>
        <w:t>) Can Advanced Apprenticeship Programme’s in Higher Education be the Key for Developing Skills in the Tourism Sector? Evidence from North Cyprus.</w:t>
      </w:r>
      <w:r>
        <w:rPr>
          <w:rFonts w:ascii="Times New Roman" w:hAnsi="Times New Roman" w:cs="Times New Roman"/>
          <w:lang w:val="en-US"/>
        </w:rPr>
        <w:t xml:space="preserve">  </w:t>
      </w:r>
      <w:r w:rsidRPr="00783CDE">
        <w:rPr>
          <w:rFonts w:ascii="Times New Roman" w:hAnsi="Times New Roman" w:cs="Times New Roman"/>
          <w:lang w:val="en-US"/>
        </w:rPr>
        <w:t xml:space="preserve">Journal of Hospitality and Tourism </w:t>
      </w:r>
      <w:r w:rsidR="00B32ED4">
        <w:rPr>
          <w:rFonts w:ascii="Times New Roman" w:hAnsi="Times New Roman" w:cs="Times New Roman"/>
          <w:lang w:val="en-US"/>
        </w:rPr>
        <w:t xml:space="preserve">Education, 34 (1), </w:t>
      </w:r>
      <w:r w:rsidR="00B32ED4" w:rsidRPr="00B32ED4">
        <w:rPr>
          <w:rFonts w:ascii="Times New Roman" w:hAnsi="Times New Roman" w:cs="Times New Roman"/>
        </w:rPr>
        <w:t>doi.org/10.1080/10963758.2022.2056473.</w:t>
      </w:r>
    </w:p>
    <w:p w:rsidR="00444F49" w:rsidRDefault="00444F49" w:rsidP="00444F49">
      <w:pPr>
        <w:spacing w:after="0" w:line="240" w:lineRule="auto"/>
        <w:ind w:left="1416"/>
        <w:jc w:val="both"/>
        <w:rPr>
          <w:rFonts w:ascii="Times New Roman" w:hAnsi="Times New Roman" w:cs="Times New Roman"/>
          <w:lang w:val="en-US"/>
        </w:rPr>
      </w:pPr>
    </w:p>
    <w:p w:rsidR="00444F49" w:rsidRPr="00630912" w:rsidRDefault="00444F49" w:rsidP="00444F4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8</w:t>
      </w:r>
      <w:r w:rsidRPr="00D71F9C">
        <w:rPr>
          <w:rFonts w:ascii="Times New Roman" w:hAnsi="Times New Roman" w:cs="Times New Roman"/>
          <w:b/>
          <w:lang w:val="en-US"/>
        </w:rPr>
        <w:t>.2</w:t>
      </w:r>
      <w:r w:rsidRPr="00D71F9C">
        <w:rPr>
          <w:rFonts w:ascii="Times New Roman" w:hAnsi="Times New Roman" w:cs="Times New Roman"/>
          <w:lang w:val="en-US"/>
        </w:rPr>
        <w:t>. Articles Published in Other Refereed Journals</w:t>
      </w:r>
    </w:p>
    <w:p w:rsidR="00B32ED4" w:rsidRDefault="00B32ED4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152AE" w:rsidRDefault="003152AE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152AE">
        <w:rPr>
          <w:rFonts w:ascii="Times New Roman" w:hAnsi="Times New Roman" w:cs="Times New Roman"/>
          <w:lang w:val="en-US"/>
        </w:rPr>
        <w:t xml:space="preserve">Oktay, S. &amp; </w:t>
      </w:r>
      <w:r w:rsidRPr="003152AE">
        <w:rPr>
          <w:rFonts w:ascii="Times New Roman" w:hAnsi="Times New Roman" w:cs="Times New Roman"/>
          <w:b/>
          <w:i/>
          <w:lang w:val="en-US"/>
        </w:rPr>
        <w:t>Güden, N</w:t>
      </w:r>
      <w:r w:rsidRPr="003152AE">
        <w:rPr>
          <w:rFonts w:ascii="Times New Roman" w:hAnsi="Times New Roman" w:cs="Times New Roman"/>
          <w:lang w:val="en-US"/>
        </w:rPr>
        <w:t>. (2023). Why are the cook chefs always male: Research on the cook chefs who works at hotel cuisines? Journal of Multidisciplinary Academic Tourism, 8 (1) , 13-18 . DOI: 10.31822/jomat.2023-8-1-13</w:t>
      </w:r>
    </w:p>
    <w:p w:rsidR="00B32ED4" w:rsidRPr="00B32ED4" w:rsidRDefault="00B32ED4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32ED4">
        <w:rPr>
          <w:rFonts w:ascii="Times New Roman" w:hAnsi="Times New Roman" w:cs="Times New Roman"/>
          <w:b/>
          <w:i/>
        </w:rPr>
        <w:lastRenderedPageBreak/>
        <w:t>Guden, N.</w:t>
      </w:r>
      <w:r w:rsidRPr="00B32ED4">
        <w:rPr>
          <w:rFonts w:ascii="Times New Roman" w:hAnsi="Times New Roman" w:cs="Times New Roman"/>
        </w:rPr>
        <w:t xml:space="preserve"> and Safaeimanesh, F. (2022). Using self-determination theory to assess the tourism service product at local level: the case of North Cyprus. Worldwide Hospitality and Tourism Themes. Vol: 14 No: 3. ISSN: 1755-4217 DOI:10.1108/WHATT-03-2022-0042.</w:t>
      </w:r>
    </w:p>
    <w:p w:rsidR="00444F49" w:rsidRDefault="00444F49" w:rsidP="00444F4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en-US"/>
        </w:rPr>
      </w:pPr>
    </w:p>
    <w:p w:rsidR="00444F49" w:rsidRPr="008A178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A1789">
        <w:rPr>
          <w:rFonts w:ascii="Times New Roman" w:hAnsi="Times New Roman" w:cs="Times New Roman"/>
          <w:lang w:val="en-US"/>
        </w:rPr>
        <w:t xml:space="preserve">Oktay, S. and </w:t>
      </w:r>
      <w:r w:rsidRPr="008A1789">
        <w:rPr>
          <w:rFonts w:ascii="Times New Roman" w:hAnsi="Times New Roman" w:cs="Times New Roman"/>
          <w:b/>
          <w:i/>
          <w:lang w:val="en-US"/>
        </w:rPr>
        <w:t>Guden, N.,</w:t>
      </w:r>
      <w:r w:rsidRPr="008A178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(2021) </w:t>
      </w:r>
      <w:r w:rsidRPr="008A1789">
        <w:rPr>
          <w:rFonts w:ascii="Times New Roman" w:hAnsi="Times New Roman" w:cs="Times New Roman"/>
          <w:lang w:val="en-US"/>
        </w:rPr>
        <w:t>Yunan, Türk ve Kibris Mutfaklarinin Gastronomik Kültürel Yansimasi. Journal of Gastronomy, Hospitality, and Travel, 4(2) – 202. ISSN: 2619-9548 ULAKBIM</w:t>
      </w:r>
    </w:p>
    <w:p w:rsidR="00444F49" w:rsidRPr="008A178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A1789">
        <w:rPr>
          <w:rFonts w:ascii="Times New Roman" w:hAnsi="Times New Roman" w:cs="Times New Roman"/>
          <w:b/>
          <w:i/>
          <w:lang w:val="en-US"/>
        </w:rPr>
        <w:t>Güden, N</w:t>
      </w:r>
      <w:r w:rsidRPr="008A1789">
        <w:rPr>
          <w:rFonts w:ascii="Times New Roman" w:hAnsi="Times New Roman" w:cs="Times New Roman"/>
          <w:lang w:val="en-US"/>
        </w:rPr>
        <w:t>., Girgen, M. Ü. &amp; Özerden, S. T. (2021). “Covid-19 Salgını Öncesi ve Sürecinde Ziyaretçi Sayılarında ve Tercihlerinde Oluşan Değişiklikler: KKTC’yi Ziyaret Eden Yabancı Turistler Üzerine Bir Çalışma.” Journal of Tourism and Gastronomy Studies, 2021, 9 (3), 1787-1799. ISSN: 2147:8775.</w:t>
      </w:r>
    </w:p>
    <w:p w:rsidR="00444F49" w:rsidRPr="005C6298" w:rsidRDefault="00444F49" w:rsidP="00444F49">
      <w:pPr>
        <w:spacing w:after="0" w:line="240" w:lineRule="auto"/>
        <w:ind w:left="1416"/>
        <w:jc w:val="both"/>
        <w:rPr>
          <w:rFonts w:ascii="Times New Roman" w:hAnsi="Times New Roman" w:cs="Times New Roman"/>
          <w:lang w:val="en-US"/>
        </w:rPr>
      </w:pP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32ED4">
        <w:rPr>
          <w:rFonts w:ascii="Times New Roman" w:hAnsi="Times New Roman" w:cs="Times New Roman"/>
          <w:b/>
          <w:i/>
          <w:lang w:val="en-US"/>
        </w:rPr>
        <w:t>Guden,</w:t>
      </w:r>
      <w:r w:rsidRPr="00630912">
        <w:rPr>
          <w:rFonts w:ascii="Times New Roman" w:hAnsi="Times New Roman" w:cs="Times New Roman"/>
          <w:b/>
          <w:lang w:val="en-US"/>
        </w:rPr>
        <w:t xml:space="preserve"> </w:t>
      </w:r>
      <w:r w:rsidRPr="00B32ED4">
        <w:rPr>
          <w:rFonts w:ascii="Times New Roman" w:hAnsi="Times New Roman" w:cs="Times New Roman"/>
          <w:b/>
          <w:i/>
          <w:lang w:val="en-US"/>
        </w:rPr>
        <w:t>N.,</w:t>
      </w:r>
      <w:r w:rsidRPr="00630912">
        <w:rPr>
          <w:rFonts w:ascii="Times New Roman" w:hAnsi="Times New Roman" w:cs="Times New Roman"/>
          <w:b/>
          <w:lang w:val="en-US"/>
        </w:rPr>
        <w:t xml:space="preserve"> </w:t>
      </w:r>
      <w:r w:rsidRPr="00630912">
        <w:rPr>
          <w:rFonts w:ascii="Times New Roman" w:hAnsi="Times New Roman" w:cs="Times New Roman"/>
          <w:lang w:val="en-US"/>
        </w:rPr>
        <w:t>Girgen, M., Saner, T. and Yesilpinar, E. (2021). “Barriers to Sustainable Tourism, for Small Hotel's in SID's and suggested Remedies”, Worldwide Hospitality and Tourism Themes. Vol: 13 No: 4. ISSN: 1755-4217.</w:t>
      </w:r>
    </w:p>
    <w:p w:rsidR="00444F49" w:rsidRDefault="00444F49" w:rsidP="00444F49">
      <w:pPr>
        <w:spacing w:after="0" w:line="240" w:lineRule="auto"/>
        <w:ind w:left="1416"/>
        <w:jc w:val="both"/>
        <w:rPr>
          <w:rFonts w:ascii="Times New Roman" w:hAnsi="Times New Roman" w:cs="Times New Roman"/>
          <w:lang w:val="en-US"/>
        </w:rPr>
      </w:pP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A1789">
        <w:rPr>
          <w:rFonts w:ascii="Times New Roman" w:hAnsi="Times New Roman" w:cs="Times New Roman"/>
          <w:b/>
          <w:i/>
          <w:lang w:val="en-US"/>
        </w:rPr>
        <w:t>Guden. N</w:t>
      </w:r>
      <w:r w:rsidRPr="006E7414">
        <w:rPr>
          <w:rFonts w:ascii="Times New Roman" w:hAnsi="Times New Roman" w:cs="Times New Roman"/>
          <w:i/>
          <w:lang w:val="en-US"/>
        </w:rPr>
        <w:t>.</w:t>
      </w:r>
      <w:r w:rsidRPr="006D31CB">
        <w:rPr>
          <w:rFonts w:ascii="Times New Roman" w:hAnsi="Times New Roman" w:cs="Times New Roman"/>
          <w:lang w:val="en-US"/>
        </w:rPr>
        <w:t xml:space="preserve"> (2016) Evolution of Tourism Education, Cahiers Internationaux du Tourism” of CirVath</w:t>
      </w:r>
    </w:p>
    <w:p w:rsidR="00444F49" w:rsidRDefault="00444F49" w:rsidP="00444F49">
      <w:pPr>
        <w:spacing w:after="0" w:line="240" w:lineRule="auto"/>
        <w:ind w:left="1416"/>
        <w:jc w:val="both"/>
        <w:rPr>
          <w:rFonts w:ascii="Times New Roman" w:hAnsi="Times New Roman" w:cs="Times New Roman"/>
          <w:lang w:val="en-US"/>
        </w:rPr>
      </w:pP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E7414">
        <w:rPr>
          <w:rFonts w:ascii="Times New Roman" w:hAnsi="Times New Roman" w:cs="Times New Roman"/>
          <w:b/>
          <w:i/>
          <w:lang w:val="en-US"/>
        </w:rPr>
        <w:t>Guden, N</w:t>
      </w:r>
      <w:r>
        <w:rPr>
          <w:rFonts w:ascii="Times New Roman" w:hAnsi="Times New Roman" w:cs="Times New Roman"/>
          <w:lang w:val="en-US"/>
        </w:rPr>
        <w:t xml:space="preserve"> and Turkmen, A. (2012) ‘’T</w:t>
      </w:r>
      <w:r w:rsidRPr="00D745E2">
        <w:rPr>
          <w:rFonts w:ascii="Times New Roman" w:hAnsi="Times New Roman" w:cs="Times New Roman"/>
          <w:lang w:val="en-US"/>
        </w:rPr>
        <w:t>he importance of ‘slow city’ certification for lefke"  (code: ARCH021), 7th International Symposium on Archite</w:t>
      </w:r>
      <w:r>
        <w:rPr>
          <w:rFonts w:ascii="Times New Roman" w:hAnsi="Times New Roman" w:cs="Times New Roman"/>
          <w:lang w:val="en-US"/>
        </w:rPr>
        <w:t xml:space="preserve">cture and Interior Architecture, Journal of Architecture and Interior Architecture, European University of Lefke. </w:t>
      </w:r>
      <w:r w:rsidRPr="00D745E2">
        <w:rPr>
          <w:rFonts w:ascii="Times New Roman" w:hAnsi="Times New Roman" w:cs="Times New Roman"/>
          <w:lang w:val="en-US"/>
        </w:rPr>
        <w:t>29-30 Nov 2012.</w:t>
      </w:r>
    </w:p>
    <w:p w:rsidR="00444F49" w:rsidRDefault="00444F49" w:rsidP="00444F49">
      <w:pPr>
        <w:spacing w:after="0" w:line="240" w:lineRule="auto"/>
        <w:ind w:left="1416"/>
        <w:jc w:val="both"/>
        <w:rPr>
          <w:rFonts w:ascii="Times New Roman" w:hAnsi="Times New Roman" w:cs="Times New Roman"/>
          <w:lang w:val="en-US"/>
        </w:rPr>
      </w:pP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45D5F">
        <w:rPr>
          <w:rFonts w:ascii="Times New Roman" w:hAnsi="Times New Roman" w:cs="Times New Roman"/>
          <w:lang w:val="en-US"/>
        </w:rPr>
        <w:t>Ul</w:t>
      </w:r>
      <w:r>
        <w:rPr>
          <w:rFonts w:ascii="Times New Roman" w:hAnsi="Times New Roman" w:cs="Times New Roman"/>
          <w:lang w:val="en-US"/>
        </w:rPr>
        <w:t>u</w:t>
      </w:r>
      <w:r w:rsidRPr="00245D5F">
        <w:rPr>
          <w:rFonts w:ascii="Times New Roman" w:hAnsi="Times New Roman" w:cs="Times New Roman"/>
          <w:lang w:val="en-US"/>
        </w:rPr>
        <w:t xml:space="preserve">dag, O., Khan, S., &amp; </w:t>
      </w:r>
      <w:r w:rsidRPr="00245D5F">
        <w:rPr>
          <w:rFonts w:ascii="Times New Roman" w:hAnsi="Times New Roman" w:cs="Times New Roman"/>
          <w:b/>
          <w:i/>
          <w:lang w:val="en-US"/>
        </w:rPr>
        <w:t>Guden, N</w:t>
      </w:r>
      <w:r w:rsidRPr="00245D5F">
        <w:rPr>
          <w:rFonts w:ascii="Times New Roman" w:hAnsi="Times New Roman" w:cs="Times New Roman"/>
          <w:lang w:val="en-US"/>
        </w:rPr>
        <w:t>. (2011). The effects of job satisfaction, organizational commitment, organizational citizenship behavior on turnover intentions. Hospitality Review, 29(2), 1.</w:t>
      </w:r>
    </w:p>
    <w:p w:rsidR="00444F49" w:rsidRDefault="00444F49" w:rsidP="00444F4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en-US"/>
        </w:rPr>
      </w:pPr>
    </w:p>
    <w:p w:rsidR="00444F49" w:rsidRPr="00D71F9C" w:rsidRDefault="00444F49" w:rsidP="00444F4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en-US"/>
        </w:rPr>
      </w:pP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8</w:t>
      </w:r>
      <w:r w:rsidRPr="00D71F9C">
        <w:rPr>
          <w:rFonts w:ascii="Times New Roman" w:hAnsi="Times New Roman" w:cs="Times New Roman"/>
          <w:b/>
          <w:lang w:val="en-US"/>
        </w:rPr>
        <w:t>.3</w:t>
      </w:r>
      <w:r w:rsidRPr="00D71F9C">
        <w:rPr>
          <w:rFonts w:ascii="Times New Roman" w:hAnsi="Times New Roman" w:cs="Times New Roman"/>
          <w:lang w:val="en-US"/>
        </w:rPr>
        <w:t xml:space="preserve">. Reports Presented at the Scientific Meetings and Published in the Proceedings  </w:t>
      </w:r>
    </w:p>
    <w:p w:rsidR="00444F49" w:rsidRDefault="00444F49" w:rsidP="00444F4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en-US"/>
        </w:rPr>
      </w:pP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45D5F">
        <w:rPr>
          <w:rFonts w:ascii="Times New Roman" w:hAnsi="Times New Roman" w:cs="Times New Roman"/>
          <w:b/>
          <w:i/>
          <w:lang w:val="en-US"/>
        </w:rPr>
        <w:t>Güden, N</w:t>
      </w:r>
      <w:r w:rsidRPr="00245D5F">
        <w:rPr>
          <w:rFonts w:ascii="Times New Roman" w:hAnsi="Times New Roman" w:cs="Times New Roman"/>
          <w:lang w:val="en-US"/>
        </w:rPr>
        <w:t>., Girgen, M. Ü. &amp; Kiroğlu, U. (2022). Changes in Employee Expectations and Human Resources Management Functions During the Covid-19 Pandemic. MTCON22 (with two papers). Managing Tourism Across Continents 22. Submission type: Abstract Only. Ertac, M. &amp; Girgen, M. U. (2022) The impact of Microfinance on Empowerment of Women Entrepreneurs in Ecotourism.</w:t>
      </w:r>
    </w:p>
    <w:p w:rsidR="00444F49" w:rsidRDefault="00444F49" w:rsidP="00444F49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i/>
          <w:lang w:val="en-US"/>
        </w:rPr>
      </w:pP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>Guden N.</w:t>
      </w:r>
      <w:r>
        <w:rPr>
          <w:rFonts w:ascii="Times New Roman" w:hAnsi="Times New Roman" w:cs="Times New Roman"/>
          <w:lang w:val="en-US"/>
        </w:rPr>
        <w:t>, Ertac M., Girgen, M.</w:t>
      </w:r>
      <w:r w:rsidRPr="00245D5F">
        <w:rPr>
          <w:rFonts w:ascii="Times New Roman" w:hAnsi="Times New Roman" w:cs="Times New Roman"/>
          <w:lang w:val="en-US"/>
        </w:rPr>
        <w:t xml:space="preserve"> (2020). with 2 papers “Kuzey Kıbrıs’taki Restoran İşletmelerinin Gıda Hijyeni Sağlama Uygulamaları, The MNEs Regional and Global Strategies.” Eurasian Conference on Language &amp; Social Sciences IX, 16-18 October, Antalya, Turkey. e-ISBN 978-605-69502-8-5.</w:t>
      </w:r>
    </w:p>
    <w:p w:rsidR="00444F49" w:rsidRDefault="00444F49" w:rsidP="00444F49">
      <w:pPr>
        <w:spacing w:after="0" w:line="240" w:lineRule="auto"/>
        <w:ind w:left="1416"/>
        <w:jc w:val="both"/>
        <w:rPr>
          <w:rFonts w:ascii="Times New Roman" w:hAnsi="Times New Roman" w:cs="Times New Roman"/>
          <w:lang w:val="en-US"/>
        </w:rPr>
      </w:pPr>
    </w:p>
    <w:p w:rsidR="00444F49" w:rsidRPr="00293631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shd w:val="clear" w:color="auto" w:fill="FCFCFC"/>
          <w:lang w:val="en-US"/>
        </w:rPr>
      </w:pPr>
      <w:r w:rsidRPr="00293631">
        <w:rPr>
          <w:rFonts w:ascii="Times New Roman" w:hAnsi="Times New Roman" w:cs="Times New Roman"/>
          <w:b/>
          <w:shd w:val="clear" w:color="auto" w:fill="FCFCFC"/>
          <w:lang w:val="en-US"/>
        </w:rPr>
        <w:t xml:space="preserve">Güden, N., </w:t>
      </w:r>
      <w:r w:rsidRPr="00293631">
        <w:rPr>
          <w:rFonts w:ascii="Times New Roman" w:hAnsi="Times New Roman" w:cs="Times New Roman"/>
          <w:shd w:val="clear" w:color="auto" w:fill="FCFCFC"/>
          <w:lang w:val="en-US"/>
        </w:rPr>
        <w:t>Kıroğlu, U</w:t>
      </w:r>
      <w:r w:rsidRPr="00293631">
        <w:rPr>
          <w:rFonts w:ascii="Times New Roman" w:hAnsi="Times New Roman" w:cs="Times New Roman"/>
          <w:b/>
          <w:shd w:val="clear" w:color="auto" w:fill="FCFCFC"/>
          <w:lang w:val="en-US"/>
        </w:rPr>
        <w:t>.</w:t>
      </w:r>
      <w:r w:rsidRPr="00293631">
        <w:rPr>
          <w:rFonts w:ascii="Times New Roman" w:hAnsi="Times New Roman" w:cs="Times New Roman"/>
          <w:shd w:val="clear" w:color="auto" w:fill="FCFCFC"/>
          <w:lang w:val="en-US"/>
        </w:rPr>
        <w:t xml:space="preserve"> (2021). Covid-19 Pandemisinin İnsan Kaynakları Yönetimi Üzerindeki Etkisi. International Worlds of Turks Symposium of Social Sciences. 05-08 August, Baku-Azerbaijan.</w:t>
      </w:r>
    </w:p>
    <w:p w:rsidR="00444F49" w:rsidRPr="00245D5F" w:rsidRDefault="00444F49" w:rsidP="00444F4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en-US"/>
        </w:rPr>
      </w:pP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45D5F">
        <w:rPr>
          <w:rFonts w:ascii="Times New Roman" w:hAnsi="Times New Roman" w:cs="Times New Roman"/>
          <w:b/>
          <w:i/>
          <w:lang w:val="en-US"/>
        </w:rPr>
        <w:t>Guden, N</w:t>
      </w:r>
      <w:r w:rsidRPr="00245D5F">
        <w:rPr>
          <w:rFonts w:ascii="Times New Roman" w:hAnsi="Times New Roman" w:cs="Times New Roman"/>
          <w:lang w:val="en-US"/>
        </w:rPr>
        <w:t>., Girgen, M. Ü. &amp; Deniz, S. (2021). “Spor Turizminde Sürdürülebilirliğin Önemi: Kuzey Kıbrıs Örneği”. 5. Uluslararası Avrasya Spor, Eğitim ve Toplum Kongresi, Kongre Bildiri Kitabı. ISBN: 978-625-000-322-0. 9-11 July 2021.</w:t>
      </w:r>
    </w:p>
    <w:p w:rsidR="00444F49" w:rsidRDefault="00444F49" w:rsidP="00444F49">
      <w:pPr>
        <w:spacing w:after="0" w:line="240" w:lineRule="auto"/>
        <w:ind w:left="1416"/>
        <w:jc w:val="both"/>
        <w:rPr>
          <w:rFonts w:ascii="Times New Roman" w:hAnsi="Times New Roman" w:cs="Times New Roman"/>
          <w:lang w:val="en-US"/>
        </w:rPr>
      </w:pPr>
    </w:p>
    <w:p w:rsidR="00444F49" w:rsidRPr="00245D5F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45D5F">
        <w:rPr>
          <w:rFonts w:ascii="Times New Roman" w:hAnsi="Times New Roman" w:cs="Times New Roman"/>
          <w:b/>
          <w:i/>
          <w:lang w:val="en-US"/>
        </w:rPr>
        <w:t>Guden. N</w:t>
      </w:r>
      <w:r>
        <w:rPr>
          <w:rFonts w:ascii="Times New Roman" w:hAnsi="Times New Roman" w:cs="Times New Roman"/>
          <w:b/>
          <w:i/>
          <w:lang w:val="en-US"/>
        </w:rPr>
        <w:t>.,</w:t>
      </w:r>
      <w:r w:rsidRPr="00245D5F">
        <w:rPr>
          <w:rFonts w:ascii="Times New Roman" w:hAnsi="Times New Roman" w:cs="Times New Roman"/>
          <w:lang w:val="en-US"/>
        </w:rPr>
        <w:t xml:space="preserve"> (2020) Sustainable Tourism in Historic Cities, International Historic Cities Congress, Gradova, Croatia.</w:t>
      </w:r>
    </w:p>
    <w:p w:rsidR="00444F49" w:rsidRPr="00245D5F" w:rsidRDefault="00444F49" w:rsidP="00444F49">
      <w:pPr>
        <w:spacing w:after="0" w:line="240" w:lineRule="auto"/>
        <w:ind w:left="1416"/>
        <w:jc w:val="both"/>
        <w:rPr>
          <w:rFonts w:ascii="Times New Roman" w:hAnsi="Times New Roman" w:cs="Times New Roman"/>
          <w:lang w:val="en-US"/>
        </w:rPr>
      </w:pPr>
    </w:p>
    <w:p w:rsidR="00444F49" w:rsidRPr="00245D5F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45D5F">
        <w:rPr>
          <w:rFonts w:ascii="Times New Roman" w:hAnsi="Times New Roman" w:cs="Times New Roman"/>
          <w:b/>
          <w:i/>
          <w:lang w:val="en-US"/>
        </w:rPr>
        <w:t>Guden. N</w:t>
      </w:r>
      <w:r>
        <w:rPr>
          <w:rFonts w:ascii="Times New Roman" w:hAnsi="Times New Roman" w:cs="Times New Roman"/>
          <w:b/>
          <w:i/>
          <w:lang w:val="en-US"/>
        </w:rPr>
        <w:t>.,</w:t>
      </w:r>
      <w:r w:rsidRPr="00245D5F">
        <w:rPr>
          <w:rFonts w:ascii="Times New Roman" w:hAnsi="Times New Roman" w:cs="Times New Roman"/>
          <w:lang w:val="en-US"/>
        </w:rPr>
        <w:t xml:space="preserve"> &amp; Damdelen. A (2019) What makes up the concept of Food Culture, International Gastronomy Tourism Studies Congress, Cappadocia, Turkey </w:t>
      </w:r>
    </w:p>
    <w:p w:rsidR="00444F49" w:rsidRPr="00245D5F" w:rsidRDefault="00444F49" w:rsidP="00444F49">
      <w:pPr>
        <w:spacing w:after="0" w:line="240" w:lineRule="auto"/>
        <w:ind w:left="1416"/>
        <w:jc w:val="both"/>
        <w:rPr>
          <w:rFonts w:ascii="Times New Roman" w:hAnsi="Times New Roman" w:cs="Times New Roman"/>
          <w:lang w:val="en-US"/>
        </w:rPr>
      </w:pPr>
    </w:p>
    <w:p w:rsidR="00444F49" w:rsidRPr="00245D5F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45D5F">
        <w:rPr>
          <w:rFonts w:ascii="Times New Roman" w:hAnsi="Times New Roman" w:cs="Times New Roman"/>
          <w:b/>
          <w:i/>
          <w:lang w:val="en-US"/>
        </w:rPr>
        <w:lastRenderedPageBreak/>
        <w:t>Guden. N</w:t>
      </w:r>
      <w:r w:rsidRPr="00245D5F">
        <w:rPr>
          <w:rFonts w:ascii="Times New Roman" w:hAnsi="Times New Roman" w:cs="Times New Roman"/>
          <w:lang w:val="en-US"/>
        </w:rPr>
        <w:t xml:space="preserve"> (2017) An empirical investigation of job demands and organizational support among frontline hotel employees: Evidence from Turkish Republic of Northern Cyprus, Futourism Congress, 2nd International Congress, Mersin University, Turkey</w:t>
      </w:r>
    </w:p>
    <w:p w:rsidR="00444F49" w:rsidRPr="00245D5F" w:rsidRDefault="00444F49" w:rsidP="00444F49">
      <w:pPr>
        <w:spacing w:after="0" w:line="240" w:lineRule="auto"/>
        <w:ind w:left="1416"/>
        <w:jc w:val="both"/>
        <w:rPr>
          <w:rFonts w:ascii="Times New Roman" w:hAnsi="Times New Roman" w:cs="Times New Roman"/>
          <w:lang w:val="en-US"/>
        </w:rPr>
      </w:pPr>
    </w:p>
    <w:p w:rsidR="00444F49" w:rsidRPr="00245D5F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45D5F">
        <w:rPr>
          <w:rFonts w:ascii="Times New Roman" w:hAnsi="Times New Roman" w:cs="Times New Roman"/>
          <w:b/>
          <w:i/>
          <w:lang w:val="en-US"/>
        </w:rPr>
        <w:t>Guden, N</w:t>
      </w:r>
      <w:r w:rsidRPr="00245D5F">
        <w:rPr>
          <w:rFonts w:ascii="Times New Roman" w:hAnsi="Times New Roman" w:cs="Times New Roman"/>
          <w:lang w:val="en-US"/>
        </w:rPr>
        <w:t>. &amp; Buldanlioglu, N. (2016). The Effect of Cittaslow Certification on the Lefke Region. V. Doğu Akdeniz Turizm Sempozyumu, 1st Eastern Mediterranean International Conference on Special Interest Tourism, Volume: 1. Famagusta.</w:t>
      </w:r>
    </w:p>
    <w:p w:rsidR="00444F49" w:rsidRPr="00245D5F" w:rsidRDefault="00444F49" w:rsidP="00444F49">
      <w:pPr>
        <w:spacing w:after="0" w:line="240" w:lineRule="auto"/>
        <w:ind w:left="1416"/>
        <w:jc w:val="both"/>
        <w:rPr>
          <w:rFonts w:ascii="Times New Roman" w:hAnsi="Times New Roman" w:cs="Times New Roman"/>
          <w:lang w:val="en-US"/>
        </w:rPr>
      </w:pPr>
    </w:p>
    <w:p w:rsidR="00444F49" w:rsidRPr="00245D5F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45D5F">
        <w:rPr>
          <w:rFonts w:ascii="Times New Roman" w:hAnsi="Times New Roman" w:cs="Times New Roman"/>
          <w:b/>
          <w:i/>
          <w:lang w:val="en-US"/>
        </w:rPr>
        <w:t>Guden. N</w:t>
      </w:r>
      <w:r w:rsidRPr="00245D5F">
        <w:rPr>
          <w:rFonts w:ascii="Times New Roman" w:hAnsi="Times New Roman" w:cs="Times New Roman"/>
          <w:lang w:val="en-US"/>
        </w:rPr>
        <w:t>. (2015) An embargoed country with internationally recognized universities: Case of North Cyprus, North Cyprus Panel on Tourism Education, Co-organized with EURHODIP, 15th April, European University of Lefke</w:t>
      </w:r>
    </w:p>
    <w:p w:rsidR="00444F49" w:rsidRPr="00245D5F" w:rsidRDefault="00444F49" w:rsidP="00444F49">
      <w:pPr>
        <w:spacing w:after="0" w:line="240" w:lineRule="auto"/>
        <w:ind w:left="1416"/>
        <w:jc w:val="both"/>
        <w:rPr>
          <w:rFonts w:ascii="Times New Roman" w:hAnsi="Times New Roman" w:cs="Times New Roman"/>
          <w:lang w:val="en-US"/>
        </w:rPr>
      </w:pP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45D5F">
        <w:rPr>
          <w:rFonts w:ascii="Times New Roman" w:hAnsi="Times New Roman" w:cs="Times New Roman"/>
          <w:b/>
          <w:i/>
          <w:lang w:val="en-US"/>
        </w:rPr>
        <w:t>Guden, N</w:t>
      </w:r>
      <w:r w:rsidRPr="00245D5F">
        <w:rPr>
          <w:rFonts w:ascii="Times New Roman" w:hAnsi="Times New Roman" w:cs="Times New Roman"/>
          <w:lang w:val="en-US"/>
        </w:rPr>
        <w:t>. (2015) 'The evolution of the Hospitality Education in the last decade and todays growing trends’, Keynote Speaker and publication. Tel Aviv Israel Eurhodip Conference. 25th May 2015</w:t>
      </w:r>
    </w:p>
    <w:p w:rsidR="00444F49" w:rsidRDefault="00444F49" w:rsidP="00444F4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en-US"/>
        </w:rPr>
      </w:pP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45D5F">
        <w:rPr>
          <w:rFonts w:ascii="Times New Roman" w:hAnsi="Times New Roman" w:cs="Times New Roman"/>
          <w:b/>
          <w:i/>
          <w:lang w:val="en-US"/>
        </w:rPr>
        <w:t>Guden. N</w:t>
      </w:r>
      <w:r>
        <w:rPr>
          <w:rFonts w:ascii="Times New Roman" w:hAnsi="Times New Roman" w:cs="Times New Roman"/>
          <w:lang w:val="en-US"/>
        </w:rPr>
        <w:t>. (2015). The Role of Tourism Education in Sustainable Tourism Development for North Cyprus, 6</w:t>
      </w:r>
      <w:r w:rsidRPr="00783022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International Conference on Services Management, North Cyprus</w:t>
      </w:r>
    </w:p>
    <w:p w:rsidR="00444F49" w:rsidRPr="0001265F" w:rsidRDefault="00444F49" w:rsidP="00444F49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lang w:val="en-US"/>
        </w:rPr>
      </w:pP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155F9D">
        <w:rPr>
          <w:rFonts w:ascii="Times New Roman" w:hAnsi="Times New Roman" w:cs="Times New Roman"/>
          <w:b/>
          <w:lang w:val="en-US"/>
        </w:rPr>
        <w:t>Guden. N</w:t>
      </w:r>
      <w:r>
        <w:rPr>
          <w:rFonts w:ascii="Times New Roman" w:hAnsi="Times New Roman" w:cs="Times New Roman"/>
          <w:lang w:val="en-US"/>
        </w:rPr>
        <w:t>. (2015) New Trends in Tourism Education, Workshop on Tourism, organized by the Economic Cooperation Organization, Co-hosted by Republic of Turkey and Turkish Cypriot State, 28-29</w:t>
      </w:r>
      <w:r w:rsidRPr="00155F9D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April 2015, North Cyprus</w:t>
      </w:r>
    </w:p>
    <w:p w:rsidR="00444F49" w:rsidRDefault="00444F49" w:rsidP="00444F49">
      <w:pPr>
        <w:spacing w:after="0" w:line="240" w:lineRule="auto"/>
        <w:ind w:left="1416"/>
        <w:jc w:val="both"/>
        <w:rPr>
          <w:rFonts w:ascii="Times New Roman" w:hAnsi="Times New Roman" w:cs="Times New Roman"/>
          <w:lang w:val="en-US"/>
        </w:rPr>
      </w:pP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83022">
        <w:rPr>
          <w:rFonts w:ascii="Times New Roman" w:hAnsi="Times New Roman" w:cs="Times New Roman"/>
          <w:b/>
          <w:lang w:val="en-US"/>
        </w:rPr>
        <w:t>Guden. N</w:t>
      </w:r>
      <w:r>
        <w:rPr>
          <w:rFonts w:ascii="Times New Roman" w:hAnsi="Times New Roman" w:cs="Times New Roman"/>
          <w:lang w:val="en-US"/>
        </w:rPr>
        <w:t>. (2015) Evolution of Tourism Education, 22</w:t>
      </w:r>
      <w:r w:rsidRPr="00783022">
        <w:rPr>
          <w:rFonts w:ascii="Times New Roman" w:hAnsi="Times New Roman" w:cs="Times New Roman"/>
          <w:vertAlign w:val="superscript"/>
          <w:lang w:val="en-US"/>
        </w:rPr>
        <w:t>nd</w:t>
      </w:r>
      <w:r>
        <w:rPr>
          <w:rFonts w:ascii="Times New Roman" w:hAnsi="Times New Roman" w:cs="Times New Roman"/>
          <w:lang w:val="en-US"/>
        </w:rPr>
        <w:t xml:space="preserve"> EURHODIP Conference, Tourism in the Med. &amp; Education Challenges &amp; Perspectives, Tel Aviv, Israel, 14</w:t>
      </w:r>
      <w:r w:rsidRPr="00783022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May</w:t>
      </w:r>
    </w:p>
    <w:p w:rsidR="00444F49" w:rsidRDefault="00444F49" w:rsidP="00444F49">
      <w:pPr>
        <w:spacing w:after="0" w:line="240" w:lineRule="auto"/>
        <w:ind w:left="1416"/>
        <w:jc w:val="both"/>
        <w:rPr>
          <w:rFonts w:ascii="Times New Roman" w:hAnsi="Times New Roman" w:cs="Times New Roman"/>
          <w:lang w:val="en-US"/>
        </w:rPr>
      </w:pP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04B72">
        <w:rPr>
          <w:rFonts w:ascii="Times New Roman" w:hAnsi="Times New Roman" w:cs="Times New Roman"/>
          <w:b/>
          <w:lang w:val="en-US"/>
        </w:rPr>
        <w:t>Guden. N</w:t>
      </w:r>
      <w:r>
        <w:rPr>
          <w:rFonts w:ascii="Times New Roman" w:hAnsi="Times New Roman" w:cs="Times New Roman"/>
          <w:lang w:val="en-US"/>
        </w:rPr>
        <w:t>. (2011) Meeting the demands of the hotel sector in North Cyprus, AMFORHT World Forum, Girne American University, 11</w:t>
      </w:r>
      <w:r w:rsidRPr="00904B72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November, North Cyprus</w:t>
      </w:r>
    </w:p>
    <w:p w:rsidR="00444F49" w:rsidRPr="00D71F9C" w:rsidRDefault="00444F49" w:rsidP="00444F4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en-US"/>
        </w:rPr>
      </w:pPr>
      <w:r w:rsidRPr="00D71F9C">
        <w:rPr>
          <w:rFonts w:ascii="Times New Roman" w:hAnsi="Times New Roman" w:cs="Times New Roman"/>
          <w:lang w:val="en-US"/>
        </w:rPr>
        <w:t xml:space="preserve"> </w:t>
      </w: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8</w:t>
      </w:r>
      <w:r w:rsidRPr="00D71F9C">
        <w:rPr>
          <w:rFonts w:ascii="Times New Roman" w:hAnsi="Times New Roman" w:cs="Times New Roman"/>
          <w:b/>
          <w:lang w:val="en-US"/>
        </w:rPr>
        <w:t>.4</w:t>
      </w:r>
      <w:r w:rsidRPr="00D71F9C">
        <w:rPr>
          <w:rFonts w:ascii="Times New Roman" w:hAnsi="Times New Roman" w:cs="Times New Roman"/>
          <w:lang w:val="en-US"/>
        </w:rPr>
        <w:t>. Written international books and book chapters</w:t>
      </w:r>
    </w:p>
    <w:p w:rsidR="00444F49" w:rsidRDefault="00444F49" w:rsidP="00444F4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en-US"/>
        </w:rPr>
      </w:pP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816DC">
        <w:rPr>
          <w:rFonts w:ascii="Times New Roman" w:hAnsi="Times New Roman" w:cs="Times New Roman"/>
          <w:b/>
          <w:i/>
          <w:lang w:val="en-US"/>
        </w:rPr>
        <w:t xml:space="preserve">Guden, N, </w:t>
      </w:r>
      <w:r w:rsidRPr="003816DC">
        <w:rPr>
          <w:rFonts w:ascii="Times New Roman" w:hAnsi="Times New Roman" w:cs="Times New Roman"/>
          <w:lang w:val="en-US"/>
        </w:rPr>
        <w:t>Köle,</w:t>
      </w:r>
      <w:r w:rsidR="0008031E">
        <w:rPr>
          <w:rFonts w:ascii="Times New Roman" w:hAnsi="Times New Roman" w:cs="Times New Roman"/>
          <w:lang w:val="en-US"/>
        </w:rPr>
        <w:t xml:space="preserve"> A.</w:t>
      </w:r>
      <w:r w:rsidRPr="003816DC">
        <w:rPr>
          <w:rFonts w:ascii="Times New Roman" w:hAnsi="Times New Roman" w:cs="Times New Roman"/>
          <w:lang w:val="en-US"/>
        </w:rPr>
        <w:t>G</w:t>
      </w:r>
      <w:r>
        <w:rPr>
          <w:rFonts w:ascii="Times New Roman" w:hAnsi="Times New Roman" w:cs="Times New Roman"/>
          <w:lang w:val="en-US"/>
        </w:rPr>
        <w:t>irgen</w:t>
      </w:r>
      <w:r w:rsidRPr="003816DC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M.U,</w:t>
      </w:r>
      <w:r w:rsidRPr="003816DC">
        <w:rPr>
          <w:rFonts w:ascii="Times New Roman" w:hAnsi="Times New Roman" w:cs="Times New Roman"/>
          <w:lang w:val="en-US"/>
        </w:rPr>
        <w:t xml:space="preserve"> and K</w:t>
      </w:r>
      <w:r>
        <w:rPr>
          <w:rFonts w:ascii="Times New Roman" w:hAnsi="Times New Roman" w:cs="Times New Roman"/>
          <w:lang w:val="en-US"/>
        </w:rPr>
        <w:t>ıroğlu, U</w:t>
      </w:r>
      <w:r w:rsidRPr="003816DC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(2022) </w:t>
      </w:r>
      <w:r w:rsidRPr="003816DC">
        <w:rPr>
          <w:rFonts w:ascii="Times New Roman" w:hAnsi="Times New Roman" w:cs="Times New Roman"/>
          <w:lang w:val="en-US"/>
        </w:rPr>
        <w:t>"</w:t>
      </w:r>
      <w:r>
        <w:rPr>
          <w:rFonts w:ascii="Times New Roman" w:hAnsi="Times New Roman" w:cs="Times New Roman"/>
          <w:lang w:val="en-US"/>
        </w:rPr>
        <w:t>C</w:t>
      </w:r>
      <w:r w:rsidRPr="003816DC">
        <w:rPr>
          <w:rFonts w:ascii="Times New Roman" w:hAnsi="Times New Roman" w:cs="Times New Roman"/>
          <w:lang w:val="en-US"/>
        </w:rPr>
        <w:t>hanges in staff expectations and human resources management functions during the covid-19 pandemic." current approaches in management and organization in the process of globalization (2021): 41.</w:t>
      </w:r>
      <w:r>
        <w:rPr>
          <w:rFonts w:ascii="Times New Roman" w:hAnsi="Times New Roman" w:cs="Times New Roman"/>
          <w:lang w:val="en-US"/>
        </w:rPr>
        <w:t xml:space="preserve"> </w:t>
      </w:r>
      <w:r w:rsidRPr="003816DC"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lang w:val="en-US"/>
        </w:rPr>
        <w:t xml:space="preserve">fluoglu, G. (Ed.), İksad Publishing House.  </w:t>
      </w:r>
      <w:r w:rsidRPr="003816DC">
        <w:rPr>
          <w:rFonts w:ascii="Times New Roman" w:hAnsi="Times New Roman" w:cs="Times New Roman"/>
          <w:lang w:val="en-US"/>
        </w:rPr>
        <w:t>ISBN: 978-625-8405-05-7</w:t>
      </w:r>
    </w:p>
    <w:p w:rsidR="00444F49" w:rsidRDefault="00444F49" w:rsidP="00444F49">
      <w:pPr>
        <w:spacing w:after="0" w:line="240" w:lineRule="auto"/>
        <w:ind w:left="1410" w:firstLine="6"/>
        <w:jc w:val="both"/>
        <w:rPr>
          <w:rFonts w:ascii="Times New Roman" w:hAnsi="Times New Roman" w:cs="Times New Roman"/>
          <w:lang w:val="en-US"/>
        </w:rPr>
      </w:pP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816DC">
        <w:rPr>
          <w:rFonts w:ascii="Times New Roman" w:hAnsi="Times New Roman" w:cs="Times New Roman"/>
          <w:b/>
          <w:i/>
          <w:lang w:val="en-US"/>
        </w:rPr>
        <w:t>Guden, N</w:t>
      </w:r>
      <w:r>
        <w:rPr>
          <w:rFonts w:ascii="Times New Roman" w:hAnsi="Times New Roman" w:cs="Times New Roman"/>
          <w:lang w:val="en-US"/>
        </w:rPr>
        <w:t>. (2022), Time for Reforms in Tourism Education, Lambert Publishing, I</w:t>
      </w:r>
      <w:r w:rsidRPr="006F615A">
        <w:rPr>
          <w:rFonts w:ascii="Times New Roman" w:hAnsi="Times New Roman" w:cs="Times New Roman"/>
          <w:lang w:val="en-US"/>
        </w:rPr>
        <w:t>SBN-13:</w:t>
      </w:r>
      <w:r>
        <w:rPr>
          <w:rFonts w:ascii="Times New Roman" w:hAnsi="Times New Roman" w:cs="Times New Roman"/>
          <w:lang w:val="en-US"/>
        </w:rPr>
        <w:t xml:space="preserve"> </w:t>
      </w:r>
      <w:r w:rsidRPr="006F615A">
        <w:rPr>
          <w:rFonts w:ascii="Times New Roman" w:hAnsi="Times New Roman" w:cs="Times New Roman"/>
          <w:lang w:val="en-US"/>
        </w:rPr>
        <w:t>978-620-4-71907-8</w:t>
      </w:r>
    </w:p>
    <w:p w:rsidR="00444F49" w:rsidRDefault="00444F49" w:rsidP="00444F49">
      <w:pPr>
        <w:spacing w:after="0" w:line="240" w:lineRule="auto"/>
        <w:ind w:left="1410" w:firstLine="6"/>
        <w:jc w:val="both"/>
        <w:rPr>
          <w:rFonts w:ascii="Times New Roman" w:hAnsi="Times New Roman" w:cs="Times New Roman"/>
          <w:lang w:val="en-US"/>
        </w:rPr>
      </w:pP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97B79">
        <w:rPr>
          <w:rFonts w:ascii="Times New Roman" w:hAnsi="Times New Roman" w:cs="Times New Roman"/>
          <w:b/>
          <w:lang w:val="en-US"/>
        </w:rPr>
        <w:t>Guden, N</w:t>
      </w:r>
      <w:r>
        <w:rPr>
          <w:rFonts w:ascii="Times New Roman" w:hAnsi="Times New Roman" w:cs="Times New Roman"/>
          <w:lang w:val="en-US"/>
        </w:rPr>
        <w:t xml:space="preserve">. and Ozgit, H.O. (2021). </w:t>
      </w:r>
      <w:r w:rsidRPr="006B112B">
        <w:rPr>
          <w:rFonts w:ascii="Times New Roman" w:hAnsi="Times New Roman" w:cs="Times New Roman"/>
          <w:lang w:val="en-US"/>
        </w:rPr>
        <w:t>Disiplinlerarası Bakış Açısıyla Gastronomi</w:t>
      </w:r>
      <w:r>
        <w:rPr>
          <w:rFonts w:ascii="Times New Roman" w:hAnsi="Times New Roman" w:cs="Times New Roman"/>
          <w:lang w:val="en-US"/>
        </w:rPr>
        <w:t>, Guler, O., Akdag, G. and Kale U. A. (Eds.).  Detay Yayıncılık, ISBN:</w:t>
      </w:r>
      <w:r w:rsidRPr="004461F0">
        <w:t xml:space="preserve"> </w:t>
      </w:r>
      <w:r w:rsidRPr="004461F0">
        <w:rPr>
          <w:rFonts w:ascii="Times New Roman" w:hAnsi="Times New Roman" w:cs="Times New Roman"/>
          <w:lang w:val="en-US"/>
        </w:rPr>
        <w:t>9786052544709</w:t>
      </w:r>
      <w:r>
        <w:rPr>
          <w:rFonts w:ascii="Times New Roman" w:hAnsi="Times New Roman" w:cs="Times New Roman"/>
          <w:lang w:val="en-US"/>
        </w:rPr>
        <w:t>.</w:t>
      </w:r>
    </w:p>
    <w:p w:rsidR="00444F49" w:rsidRDefault="00444F49" w:rsidP="00444F49">
      <w:pPr>
        <w:spacing w:after="0" w:line="240" w:lineRule="auto"/>
        <w:ind w:left="1410" w:firstLine="6"/>
        <w:jc w:val="both"/>
        <w:rPr>
          <w:rFonts w:ascii="Times New Roman" w:hAnsi="Times New Roman" w:cs="Times New Roman"/>
          <w:b/>
          <w:lang w:val="en-US"/>
        </w:rPr>
      </w:pP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97B79">
        <w:rPr>
          <w:rFonts w:ascii="Times New Roman" w:hAnsi="Times New Roman" w:cs="Times New Roman"/>
          <w:b/>
          <w:lang w:val="en-US"/>
        </w:rPr>
        <w:t>Güden, N</w:t>
      </w:r>
      <w:r w:rsidRPr="006C552C">
        <w:rPr>
          <w:rFonts w:ascii="Times New Roman" w:hAnsi="Times New Roman" w:cs="Times New Roman"/>
          <w:lang w:val="en-US"/>
        </w:rPr>
        <w:t xml:space="preserve">. &amp; Girgen, M. Ü. (2021). Gelişmekte olan ülkeler için Spor Turizminde Sürdürülebilirliğin Önemi. Beden Eğitimi ve Spor Araştırmaları Kitap Bölümü (Sf. 123-146). Efe Akademi Yayınları. ISBN: 978-625-8496-40-6. </w:t>
      </w:r>
    </w:p>
    <w:p w:rsidR="00444F49" w:rsidRDefault="00444F49" w:rsidP="00444F49">
      <w:pPr>
        <w:spacing w:after="0" w:line="240" w:lineRule="auto"/>
        <w:ind w:left="1410" w:firstLine="6"/>
        <w:jc w:val="both"/>
        <w:rPr>
          <w:rFonts w:ascii="Times New Roman" w:hAnsi="Times New Roman" w:cs="Times New Roman"/>
          <w:b/>
          <w:lang w:val="en-US"/>
        </w:rPr>
      </w:pP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97B79">
        <w:rPr>
          <w:rFonts w:ascii="Times New Roman" w:hAnsi="Times New Roman" w:cs="Times New Roman"/>
          <w:b/>
          <w:lang w:val="en-US"/>
        </w:rPr>
        <w:t>Guden</w:t>
      </w:r>
      <w:r>
        <w:rPr>
          <w:rFonts w:ascii="Times New Roman" w:hAnsi="Times New Roman" w:cs="Times New Roman"/>
          <w:lang w:val="en-US"/>
        </w:rPr>
        <w:t xml:space="preserve">. N. &amp; Buldanlıoglu, N, (2017) </w:t>
      </w:r>
      <w:r>
        <w:rPr>
          <w:rFonts w:ascii="Times New Roman" w:hAnsi="Times New Roman" w:cs="Times New Roman"/>
          <w:lang w:val="en-GB"/>
        </w:rPr>
        <w:t xml:space="preserve">Kıbrıs Türk Ekonomisinin Dünü ve Bugünü, </w:t>
      </w:r>
      <w:r>
        <w:rPr>
          <w:rFonts w:ascii="Times New Roman" w:hAnsi="Times New Roman" w:cs="Times New Roman"/>
          <w:lang w:val="en-US"/>
        </w:rPr>
        <w:t>O.V.</w:t>
      </w:r>
      <w:r w:rsidRPr="006F615A">
        <w:rPr>
          <w:rFonts w:ascii="Times New Roman" w:hAnsi="Times New Roman" w:cs="Times New Roman"/>
          <w:lang w:val="en-US"/>
        </w:rPr>
        <w:t xml:space="preserve"> Şafaklı, </w:t>
      </w:r>
      <w:r>
        <w:rPr>
          <w:rFonts w:ascii="Times New Roman" w:hAnsi="Times New Roman" w:cs="Times New Roman"/>
          <w:lang w:val="en-US"/>
        </w:rPr>
        <w:t>and</w:t>
      </w:r>
      <w:r w:rsidRPr="006F615A">
        <w:rPr>
          <w:rFonts w:ascii="Times New Roman" w:hAnsi="Times New Roman" w:cs="Times New Roman"/>
          <w:lang w:val="en-US"/>
        </w:rPr>
        <w:t>. H</w:t>
      </w:r>
      <w:r>
        <w:rPr>
          <w:rFonts w:ascii="Times New Roman" w:hAnsi="Times New Roman" w:cs="Times New Roman"/>
          <w:lang w:val="en-US"/>
        </w:rPr>
        <w:t>.</w:t>
      </w:r>
      <w:r w:rsidRPr="006F615A">
        <w:rPr>
          <w:rFonts w:ascii="Times New Roman" w:hAnsi="Times New Roman" w:cs="Times New Roman"/>
          <w:lang w:val="en-US"/>
        </w:rPr>
        <w:t>Ş</w:t>
      </w:r>
      <w:r>
        <w:rPr>
          <w:rFonts w:ascii="Times New Roman" w:hAnsi="Times New Roman" w:cs="Times New Roman"/>
          <w:lang w:val="en-US"/>
        </w:rPr>
        <w:t xml:space="preserve">. (Eds.) Detay Yayıncılık 2017, ISBN: </w:t>
      </w:r>
      <w:r w:rsidRPr="00D72464">
        <w:rPr>
          <w:rFonts w:ascii="Times New Roman" w:hAnsi="Times New Roman" w:cs="Times New Roman"/>
          <w:lang w:val="en-US"/>
        </w:rPr>
        <w:t>978</w:t>
      </w:r>
      <w:r>
        <w:rPr>
          <w:rFonts w:ascii="Times New Roman" w:hAnsi="Times New Roman" w:cs="Times New Roman"/>
          <w:lang w:val="en-US"/>
        </w:rPr>
        <w:t>-</w:t>
      </w:r>
      <w:r w:rsidRPr="00D72464">
        <w:rPr>
          <w:rFonts w:ascii="Times New Roman" w:hAnsi="Times New Roman" w:cs="Times New Roman"/>
          <w:lang w:val="en-US"/>
        </w:rPr>
        <w:t>605</w:t>
      </w:r>
      <w:r>
        <w:rPr>
          <w:rFonts w:ascii="Times New Roman" w:hAnsi="Times New Roman" w:cs="Times New Roman"/>
          <w:lang w:val="en-US"/>
        </w:rPr>
        <w:t>-</w:t>
      </w:r>
      <w:r w:rsidRPr="00D72464">
        <w:rPr>
          <w:rFonts w:ascii="Times New Roman" w:hAnsi="Times New Roman" w:cs="Times New Roman"/>
          <w:lang w:val="en-US"/>
        </w:rPr>
        <w:t>2323</w:t>
      </w:r>
      <w:r>
        <w:rPr>
          <w:rFonts w:ascii="Times New Roman" w:hAnsi="Times New Roman" w:cs="Times New Roman"/>
          <w:lang w:val="en-US"/>
        </w:rPr>
        <w:t>-</w:t>
      </w:r>
      <w:r w:rsidRPr="00D72464">
        <w:rPr>
          <w:rFonts w:ascii="Times New Roman" w:hAnsi="Times New Roman" w:cs="Times New Roman"/>
          <w:lang w:val="en-US"/>
        </w:rPr>
        <w:t>397</w:t>
      </w:r>
    </w:p>
    <w:p w:rsidR="00444F49" w:rsidRPr="00B32ED4" w:rsidRDefault="00444F49" w:rsidP="00B32ED4">
      <w:pPr>
        <w:spacing w:after="0" w:line="240" w:lineRule="auto"/>
        <w:ind w:left="141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8</w:t>
      </w:r>
      <w:r w:rsidRPr="00D71F9C">
        <w:rPr>
          <w:rFonts w:ascii="Times New Roman" w:hAnsi="Times New Roman" w:cs="Times New Roman"/>
          <w:b/>
          <w:lang w:val="en-US"/>
        </w:rPr>
        <w:t xml:space="preserve">.7. </w:t>
      </w:r>
      <w:r w:rsidRPr="00D71F9C">
        <w:rPr>
          <w:rFonts w:ascii="Times New Roman" w:hAnsi="Times New Roman" w:cs="Times New Roman"/>
          <w:lang w:val="en-US"/>
        </w:rPr>
        <w:t>Other Publications</w:t>
      </w:r>
      <w:r w:rsidRPr="00D71F9C">
        <w:rPr>
          <w:rFonts w:ascii="Times New Roman" w:hAnsi="Times New Roman" w:cs="Times New Roman"/>
          <w:b/>
          <w:lang w:val="en-US"/>
        </w:rPr>
        <w:t xml:space="preserve"> </w:t>
      </w:r>
    </w:p>
    <w:p w:rsidR="00444F49" w:rsidRDefault="00444F49" w:rsidP="00444F4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lang w:val="en-US"/>
        </w:rPr>
      </w:pP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 xml:space="preserve">Guden. N. </w:t>
      </w:r>
      <w:r w:rsidRPr="00783022">
        <w:rPr>
          <w:rFonts w:ascii="Times New Roman" w:hAnsi="Times New Roman" w:cs="Times New Roman"/>
          <w:lang w:val="en-US"/>
        </w:rPr>
        <w:t>(2014)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783022">
        <w:rPr>
          <w:rFonts w:ascii="Times New Roman" w:hAnsi="Times New Roman" w:cs="Times New Roman"/>
          <w:lang w:val="en-US"/>
        </w:rPr>
        <w:t>What are the expectations of today’s tourism students and more importantly what are their employers expecting from them? EURHODIP Magazine</w:t>
      </w: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45764F" w:rsidRPr="00783022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Guden. N. </w:t>
      </w:r>
      <w:r w:rsidRPr="00783022">
        <w:rPr>
          <w:rFonts w:ascii="Times New Roman" w:hAnsi="Times New Roman" w:cs="Times New Roman"/>
          <w:lang w:val="en-US"/>
        </w:rPr>
        <w:t xml:space="preserve">(2015) </w:t>
      </w:r>
      <w:r>
        <w:rPr>
          <w:rFonts w:ascii="Times New Roman" w:hAnsi="Times New Roman" w:cs="Times New Roman"/>
          <w:lang w:val="en-US"/>
        </w:rPr>
        <w:t>A recipe for Sustaining Culture, EURHODIP Magazine</w:t>
      </w: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9</w:t>
      </w:r>
      <w:r w:rsidRPr="00D71F9C">
        <w:rPr>
          <w:rFonts w:ascii="Times New Roman" w:hAnsi="Times New Roman" w:cs="Times New Roman"/>
          <w:b/>
          <w:lang w:val="en-US"/>
        </w:rPr>
        <w:t>.</w:t>
      </w:r>
      <w:r w:rsidRPr="00D71F9C">
        <w:rPr>
          <w:rFonts w:ascii="Times New Roman" w:hAnsi="Times New Roman" w:cs="Times New Roman"/>
          <w:b/>
          <w:lang w:val="en-US"/>
        </w:rPr>
        <w:tab/>
        <w:t xml:space="preserve">Projects </w:t>
      </w: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Bayrak Radio and Television National Channel (National TV Channel) Chefs at Final TV Program and Young Chefs at Final Competition 2018. 2019 </w:t>
      </w: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Organization Committee Member, of the ‘1</w:t>
      </w:r>
      <w:r w:rsidRPr="00155F9D">
        <w:rPr>
          <w:rFonts w:ascii="Times New Roman" w:hAnsi="Times New Roman" w:cs="Times New Roman"/>
          <w:vertAlign w:val="superscript"/>
          <w:lang w:val="en-US"/>
        </w:rPr>
        <w:t>st</w:t>
      </w:r>
      <w:r>
        <w:rPr>
          <w:rFonts w:ascii="Times New Roman" w:hAnsi="Times New Roman" w:cs="Times New Roman"/>
          <w:lang w:val="en-US"/>
        </w:rPr>
        <w:t xml:space="preserve"> Eurhodip Culinary Competition’, 2-5</w:t>
      </w:r>
      <w:r w:rsidRPr="00155F9D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May 2017, Faro, Portugal </w:t>
      </w: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Committee Chair for National Tourism Schools Competition, “Vocational Schools Knowledge and Skills Competition”, 2016 TRNC Education Ministry &amp; European University of Lefke</w:t>
      </w: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155F9D">
        <w:rPr>
          <w:rFonts w:ascii="Times New Roman" w:hAnsi="Times New Roman" w:cs="Times New Roman"/>
          <w:lang w:val="en-US"/>
        </w:rPr>
        <w:t>Committee Chair for Citta-slow Certification for the Lefke Region, for which was awarded on 2015.</w:t>
      </w: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83022">
        <w:rPr>
          <w:rFonts w:ascii="Times New Roman" w:hAnsi="Times New Roman" w:cs="Times New Roman"/>
          <w:lang w:val="en-US"/>
        </w:rPr>
        <w:t xml:space="preserve">Organization Committee Chair </w:t>
      </w:r>
      <w:r>
        <w:rPr>
          <w:rFonts w:ascii="Times New Roman" w:hAnsi="Times New Roman" w:cs="Times New Roman"/>
          <w:lang w:val="en-US"/>
        </w:rPr>
        <w:t>‘</w:t>
      </w:r>
      <w:r w:rsidRPr="00783022">
        <w:rPr>
          <w:rFonts w:ascii="Times New Roman" w:hAnsi="Times New Roman" w:cs="Times New Roman"/>
          <w:lang w:val="en-US"/>
        </w:rPr>
        <w:t>1</w:t>
      </w:r>
      <w:r w:rsidRPr="00783022">
        <w:rPr>
          <w:rFonts w:ascii="Times New Roman" w:hAnsi="Times New Roman" w:cs="Times New Roman"/>
          <w:vertAlign w:val="superscript"/>
          <w:lang w:val="en-US"/>
        </w:rPr>
        <w:t>st</w:t>
      </w:r>
      <w:r w:rsidRPr="00783022">
        <w:rPr>
          <w:rFonts w:ascii="Times New Roman" w:hAnsi="Times New Roman" w:cs="Times New Roman"/>
          <w:lang w:val="en-US"/>
        </w:rPr>
        <w:t>. Tourism and Culture Festival</w:t>
      </w:r>
      <w:r>
        <w:rPr>
          <w:rFonts w:ascii="Times New Roman" w:hAnsi="Times New Roman" w:cs="Times New Roman"/>
          <w:lang w:val="en-US"/>
        </w:rPr>
        <w:t>’</w:t>
      </w:r>
      <w:r w:rsidRPr="00783022">
        <w:rPr>
          <w:rFonts w:ascii="Times New Roman" w:hAnsi="Times New Roman" w:cs="Times New Roman"/>
          <w:lang w:val="en-US"/>
        </w:rPr>
        <w:t>, Girne American University, TRNC Tourism and Culture Ministry, 15</w:t>
      </w:r>
      <w:r w:rsidRPr="00783022">
        <w:rPr>
          <w:rFonts w:ascii="Times New Roman" w:hAnsi="Times New Roman" w:cs="Times New Roman"/>
          <w:vertAlign w:val="superscript"/>
          <w:lang w:val="en-US"/>
        </w:rPr>
        <w:t>th</w:t>
      </w:r>
      <w:r w:rsidRPr="00783022">
        <w:rPr>
          <w:rFonts w:ascii="Times New Roman" w:hAnsi="Times New Roman" w:cs="Times New Roman"/>
          <w:lang w:val="en-US"/>
        </w:rPr>
        <w:t xml:space="preserve"> April 2011, North Cyprus</w:t>
      </w:r>
    </w:p>
    <w:p w:rsidR="00444F49" w:rsidRPr="00783022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10</w:t>
      </w:r>
      <w:r w:rsidRPr="00D71F9C">
        <w:rPr>
          <w:rFonts w:ascii="Times New Roman" w:hAnsi="Times New Roman" w:cs="Times New Roman"/>
          <w:b/>
          <w:lang w:val="en-US"/>
        </w:rPr>
        <w:t xml:space="preserve">. </w:t>
      </w:r>
      <w:r w:rsidRPr="00D71F9C">
        <w:rPr>
          <w:rFonts w:ascii="Times New Roman" w:hAnsi="Times New Roman" w:cs="Times New Roman"/>
          <w:b/>
          <w:lang w:val="en-US"/>
        </w:rPr>
        <w:tab/>
        <w:t xml:space="preserve">Administrative Duties </w:t>
      </w:r>
    </w:p>
    <w:p w:rsidR="00444F49" w:rsidRPr="00D71F9C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 </w:t>
      </w:r>
    </w:p>
    <w:p w:rsidR="00444F49" w:rsidRPr="003D4EB4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Director for School of Tourism &amp; Culinary Arts, Final International University (2017-todate)</w:t>
      </w:r>
    </w:p>
    <w:p w:rsidR="00444F49" w:rsidRDefault="00444F49" w:rsidP="00152CA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School of Tourism &amp; Hotel Management Program C</w:t>
      </w:r>
      <w:r w:rsidRPr="00497BA6">
        <w:rPr>
          <w:rFonts w:ascii="Times New Roman" w:hAnsi="Times New Roman" w:cs="Times New Roman"/>
          <w:lang w:val="en-US"/>
        </w:rPr>
        <w:t>oordinator fo</w:t>
      </w:r>
      <w:r>
        <w:rPr>
          <w:rFonts w:ascii="Times New Roman" w:hAnsi="Times New Roman" w:cs="Times New Roman"/>
          <w:lang w:val="en-US"/>
        </w:rPr>
        <w:t>r</w:t>
      </w:r>
      <w:r w:rsidRPr="00497BA6">
        <w:rPr>
          <w:rFonts w:ascii="Times New Roman" w:hAnsi="Times New Roman" w:cs="Times New Roman"/>
          <w:lang w:val="en-US"/>
        </w:rPr>
        <w:t xml:space="preserve"> School of Tourism &amp; Hotel Management</w:t>
      </w:r>
      <w:r>
        <w:rPr>
          <w:rFonts w:ascii="Times New Roman" w:hAnsi="Times New Roman" w:cs="Times New Roman"/>
          <w:lang w:val="en-US"/>
        </w:rPr>
        <w:t>,</w:t>
      </w:r>
      <w:r w:rsidRPr="00497BA6">
        <w:rPr>
          <w:rFonts w:ascii="Times New Roman" w:hAnsi="Times New Roman" w:cs="Times New Roman"/>
          <w:lang w:val="en-US"/>
        </w:rPr>
        <w:t xml:space="preserve"> European University of Lefke (2013-2017)</w:t>
      </w:r>
    </w:p>
    <w:p w:rsidR="00444F49" w:rsidRDefault="00444F49" w:rsidP="00444F49">
      <w:pPr>
        <w:spacing w:after="0" w:line="240" w:lineRule="auto"/>
        <w:ind w:left="708"/>
        <w:jc w:val="both"/>
        <w:rPr>
          <w:rFonts w:ascii="Times New Roman" w:hAnsi="Times New Roman" w:cs="Times New Roman"/>
          <w:lang w:val="en-US"/>
        </w:rPr>
      </w:pP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</w:t>
      </w:r>
      <w:r w:rsidRPr="00DA6186">
        <w:rPr>
          <w:rFonts w:ascii="Times New Roman" w:hAnsi="Times New Roman" w:cs="Times New Roman"/>
          <w:lang w:val="en-US"/>
        </w:rPr>
        <w:t>ordinator of the TEDQUAL</w:t>
      </w:r>
      <w:r>
        <w:rPr>
          <w:rFonts w:ascii="Times New Roman" w:hAnsi="Times New Roman" w:cs="Times New Roman"/>
          <w:lang w:val="en-US"/>
        </w:rPr>
        <w:t xml:space="preserve"> UNWTO</w:t>
      </w:r>
      <w:r w:rsidRPr="00DA6186">
        <w:rPr>
          <w:rFonts w:ascii="Times New Roman" w:hAnsi="Times New Roman" w:cs="Times New Roman"/>
          <w:lang w:val="en-US"/>
        </w:rPr>
        <w:t xml:space="preserve"> Accreditation committee at Girne American University (2008-2012</w:t>
      </w:r>
      <w:r>
        <w:rPr>
          <w:rFonts w:ascii="Times New Roman" w:hAnsi="Times New Roman" w:cs="Times New Roman"/>
          <w:lang w:val="en-US"/>
        </w:rPr>
        <w:t>)</w:t>
      </w:r>
    </w:p>
    <w:p w:rsidR="00444F49" w:rsidRPr="00497BA6" w:rsidRDefault="00444F49" w:rsidP="00444F49">
      <w:pPr>
        <w:spacing w:after="0" w:line="240" w:lineRule="auto"/>
        <w:ind w:left="708"/>
        <w:jc w:val="both"/>
        <w:rPr>
          <w:rFonts w:ascii="Times New Roman" w:hAnsi="Times New Roman" w:cs="Times New Roman"/>
          <w:lang w:val="en-US"/>
        </w:rPr>
      </w:pPr>
    </w:p>
    <w:p w:rsidR="00444F49" w:rsidRPr="00497BA6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</w:t>
      </w:r>
      <w:r w:rsidRPr="00497BA6">
        <w:rPr>
          <w:rFonts w:ascii="Times New Roman" w:hAnsi="Times New Roman" w:cs="Times New Roman"/>
          <w:lang w:val="en-US"/>
        </w:rPr>
        <w:t>ordinator of Life Long Learning, Gi</w:t>
      </w:r>
      <w:r>
        <w:rPr>
          <w:rFonts w:ascii="Times New Roman" w:hAnsi="Times New Roman" w:cs="Times New Roman"/>
          <w:lang w:val="en-US"/>
        </w:rPr>
        <w:t>rne American University, (</w:t>
      </w:r>
      <w:r w:rsidRPr="00497BA6">
        <w:rPr>
          <w:rFonts w:ascii="Times New Roman" w:hAnsi="Times New Roman" w:cs="Times New Roman"/>
          <w:lang w:val="en-US"/>
        </w:rPr>
        <w:t>2007-2008</w:t>
      </w:r>
      <w:r>
        <w:rPr>
          <w:rFonts w:ascii="Times New Roman" w:hAnsi="Times New Roman" w:cs="Times New Roman"/>
          <w:lang w:val="en-US"/>
        </w:rPr>
        <w:t>)</w:t>
      </w:r>
    </w:p>
    <w:p w:rsidR="00444F49" w:rsidRDefault="00444F49" w:rsidP="00444F49">
      <w:pPr>
        <w:spacing w:after="0" w:line="240" w:lineRule="auto"/>
        <w:ind w:left="708"/>
        <w:jc w:val="both"/>
        <w:rPr>
          <w:rFonts w:ascii="Times New Roman" w:hAnsi="Times New Roman" w:cs="Times New Roman"/>
          <w:lang w:val="en-US"/>
        </w:rPr>
      </w:pPr>
    </w:p>
    <w:p w:rsidR="00444F49" w:rsidRPr="00497BA6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</w:t>
      </w:r>
      <w:r w:rsidRPr="00DA6186">
        <w:rPr>
          <w:rFonts w:ascii="Times New Roman" w:hAnsi="Times New Roman" w:cs="Times New Roman"/>
          <w:lang w:val="en-US"/>
        </w:rPr>
        <w:t>ales Executive &amp; Front Office Manager at Beaufort Hotel, London</w:t>
      </w:r>
      <w:r>
        <w:rPr>
          <w:rFonts w:ascii="Times New Roman" w:hAnsi="Times New Roman" w:cs="Times New Roman"/>
          <w:lang w:val="en-US"/>
        </w:rPr>
        <w:t>, (</w:t>
      </w:r>
      <w:r w:rsidRPr="00DA6186">
        <w:rPr>
          <w:rFonts w:ascii="Times New Roman" w:hAnsi="Times New Roman" w:cs="Times New Roman"/>
          <w:lang w:val="en-US"/>
        </w:rPr>
        <w:t>2002-2003</w:t>
      </w:r>
      <w:r>
        <w:rPr>
          <w:rFonts w:ascii="Times New Roman" w:hAnsi="Times New Roman" w:cs="Times New Roman"/>
          <w:lang w:val="en-US"/>
        </w:rPr>
        <w:t>)</w:t>
      </w:r>
    </w:p>
    <w:p w:rsidR="00444F49" w:rsidRDefault="00444F49" w:rsidP="00444F4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97BA6">
        <w:rPr>
          <w:rFonts w:ascii="Times New Roman" w:hAnsi="Times New Roman" w:cs="Times New Roman"/>
          <w:lang w:val="en-US"/>
        </w:rPr>
        <w:t>Front Office Supervisor at Palm Beach Hotel</w:t>
      </w:r>
      <w:r>
        <w:rPr>
          <w:rFonts w:ascii="Times New Roman" w:hAnsi="Times New Roman" w:cs="Times New Roman"/>
          <w:lang w:val="en-US"/>
        </w:rPr>
        <w:t>, (</w:t>
      </w:r>
      <w:r w:rsidRPr="00497BA6">
        <w:rPr>
          <w:rFonts w:ascii="Times New Roman" w:hAnsi="Times New Roman" w:cs="Times New Roman"/>
          <w:lang w:val="en-US"/>
        </w:rPr>
        <w:t>1999-2000</w:t>
      </w:r>
      <w:r>
        <w:rPr>
          <w:rFonts w:ascii="Times New Roman" w:hAnsi="Times New Roman" w:cs="Times New Roman"/>
          <w:lang w:val="en-US"/>
        </w:rPr>
        <w:t>)</w:t>
      </w:r>
    </w:p>
    <w:p w:rsidR="00444F49" w:rsidRDefault="00444F49" w:rsidP="00444F4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11</w:t>
      </w:r>
      <w:r w:rsidRPr="00D71F9C">
        <w:rPr>
          <w:rFonts w:ascii="Times New Roman" w:hAnsi="Times New Roman" w:cs="Times New Roman"/>
          <w:b/>
          <w:lang w:val="en-US"/>
        </w:rPr>
        <w:t xml:space="preserve">. </w:t>
      </w:r>
      <w:r w:rsidRPr="00D71F9C">
        <w:rPr>
          <w:rFonts w:ascii="Times New Roman" w:hAnsi="Times New Roman" w:cs="Times New Roman"/>
          <w:b/>
          <w:lang w:val="en-US"/>
        </w:rPr>
        <w:tab/>
        <w:t>Memberships in Scientific and Professional Organizations</w:t>
      </w:r>
    </w:p>
    <w:p w:rsidR="00444F49" w:rsidRPr="00D71F9C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Vice President of Sustainable Tourism Iniative, North Cyprus</w:t>
      </w:r>
    </w:p>
    <w:p w:rsidR="00444F49" w:rsidRDefault="00444F49" w:rsidP="00444F49">
      <w:pPr>
        <w:spacing w:after="0" w:line="240" w:lineRule="auto"/>
        <w:ind w:left="705"/>
        <w:jc w:val="both"/>
        <w:rPr>
          <w:rFonts w:ascii="Times New Roman" w:hAnsi="Times New Roman" w:cs="Times New Roman"/>
          <w:lang w:val="en-US"/>
        </w:rPr>
      </w:pPr>
    </w:p>
    <w:p w:rsidR="00444F49" w:rsidRPr="00522601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Executive Board Member of EURHODIP &amp; Vice President, Leading Hotel Schools Association, 2011-todate.  </w:t>
      </w:r>
      <w:r w:rsidRPr="00522601">
        <w:rPr>
          <w:rFonts w:ascii="Times New Roman" w:hAnsi="Times New Roman" w:cs="Times New Roman"/>
          <w:b/>
          <w:i/>
          <w:lang w:val="en-US"/>
        </w:rPr>
        <w:t>Completed an EU Project on Sector Skills Alliance - Tourism and Catering: Development of Advanced Diploma in Tourism and Catering (European Commission Funded Project) 2016.</w:t>
      </w:r>
    </w:p>
    <w:p w:rsidR="00444F49" w:rsidRDefault="00444F49" w:rsidP="00444F49">
      <w:pPr>
        <w:spacing w:after="0" w:line="240" w:lineRule="auto"/>
        <w:ind w:left="705"/>
        <w:jc w:val="both"/>
        <w:rPr>
          <w:rFonts w:ascii="Times New Roman" w:hAnsi="Times New Roman" w:cs="Times New Roman"/>
          <w:lang w:val="en-US"/>
        </w:rPr>
      </w:pP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Associate Member of Institute of Hospitality, United Kingdom</w:t>
      </w: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Member of Eurhochrie Tourism and Hospitality Education Association</w:t>
      </w: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444F49" w:rsidRDefault="00444F49" w:rsidP="00444F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Member of AEHT</w:t>
      </w:r>
    </w:p>
    <w:p w:rsidR="00444F49" w:rsidRDefault="00444F49" w:rsidP="00444F49">
      <w:pPr>
        <w:spacing w:after="0" w:line="240" w:lineRule="auto"/>
        <w:ind w:left="705"/>
        <w:jc w:val="both"/>
        <w:rPr>
          <w:rFonts w:ascii="Times New Roman" w:hAnsi="Times New Roman" w:cs="Times New Roman"/>
          <w:lang w:val="en-US"/>
        </w:rPr>
      </w:pPr>
    </w:p>
    <w:p w:rsidR="0045764F" w:rsidRDefault="0045764F" w:rsidP="00444F49">
      <w:pPr>
        <w:spacing w:after="0" w:line="240" w:lineRule="auto"/>
        <w:ind w:left="705"/>
        <w:jc w:val="both"/>
        <w:rPr>
          <w:rFonts w:ascii="Times New Roman" w:hAnsi="Times New Roman" w:cs="Times New Roman"/>
          <w:lang w:val="en-US"/>
        </w:rPr>
      </w:pPr>
    </w:p>
    <w:p w:rsidR="0045764F" w:rsidRDefault="0045764F" w:rsidP="00444F49">
      <w:pPr>
        <w:spacing w:after="0" w:line="240" w:lineRule="auto"/>
        <w:ind w:left="705"/>
        <w:jc w:val="both"/>
        <w:rPr>
          <w:rFonts w:ascii="Times New Roman" w:hAnsi="Times New Roman" w:cs="Times New Roman"/>
          <w:lang w:val="en-US"/>
        </w:rPr>
      </w:pPr>
    </w:p>
    <w:p w:rsidR="0045764F" w:rsidRDefault="0045764F" w:rsidP="00444F49">
      <w:pPr>
        <w:spacing w:after="0" w:line="240" w:lineRule="auto"/>
        <w:ind w:left="705"/>
        <w:jc w:val="both"/>
        <w:rPr>
          <w:rFonts w:ascii="Times New Roman" w:hAnsi="Times New Roman" w:cs="Times New Roman"/>
          <w:lang w:val="en-US"/>
        </w:rPr>
      </w:pPr>
    </w:p>
    <w:p w:rsidR="0045764F" w:rsidRDefault="0045764F" w:rsidP="00444F49">
      <w:pPr>
        <w:spacing w:after="0" w:line="240" w:lineRule="auto"/>
        <w:ind w:left="705"/>
        <w:jc w:val="both"/>
        <w:rPr>
          <w:rFonts w:ascii="Times New Roman" w:hAnsi="Times New Roman" w:cs="Times New Roman"/>
          <w:lang w:val="en-US"/>
        </w:rPr>
      </w:pPr>
    </w:p>
    <w:p w:rsidR="0045764F" w:rsidRDefault="0045764F" w:rsidP="00444F49">
      <w:pPr>
        <w:spacing w:after="0" w:line="240" w:lineRule="auto"/>
        <w:ind w:left="705"/>
        <w:jc w:val="both"/>
        <w:rPr>
          <w:rFonts w:ascii="Times New Roman" w:hAnsi="Times New Roman" w:cs="Times New Roman"/>
          <w:lang w:val="en-US"/>
        </w:rPr>
      </w:pPr>
    </w:p>
    <w:p w:rsidR="00444F49" w:rsidRPr="00D71F9C" w:rsidRDefault="00444F49" w:rsidP="00444F49">
      <w:pPr>
        <w:spacing w:after="0" w:line="240" w:lineRule="auto"/>
        <w:ind w:left="705" w:hanging="705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1</w:t>
      </w:r>
      <w:r w:rsidR="002D5420">
        <w:rPr>
          <w:rFonts w:ascii="Times New Roman" w:hAnsi="Times New Roman" w:cs="Times New Roman"/>
          <w:b/>
          <w:lang w:val="en-US"/>
        </w:rPr>
        <w:t>2</w:t>
      </w:r>
      <w:r w:rsidRPr="00D71F9C">
        <w:rPr>
          <w:rFonts w:ascii="Times New Roman" w:hAnsi="Times New Roman" w:cs="Times New Roman"/>
          <w:b/>
          <w:lang w:val="en-US"/>
        </w:rPr>
        <w:t xml:space="preserve">. </w:t>
      </w:r>
      <w:r w:rsidRPr="00D71F9C"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>C</w:t>
      </w:r>
      <w:r w:rsidRPr="00D71F9C">
        <w:rPr>
          <w:rFonts w:ascii="Times New Roman" w:hAnsi="Times New Roman" w:cs="Times New Roman"/>
          <w:b/>
          <w:lang w:val="en-US"/>
        </w:rPr>
        <w:t xml:space="preserve">ourses given at the undergraduate and graduate level courses in </w:t>
      </w:r>
      <w:r>
        <w:rPr>
          <w:rFonts w:ascii="Times New Roman" w:hAnsi="Times New Roman" w:cs="Times New Roman"/>
          <w:b/>
          <w:lang w:val="en-US"/>
        </w:rPr>
        <w:t xml:space="preserve">the </w:t>
      </w:r>
      <w:r w:rsidRPr="00D71F9C">
        <w:rPr>
          <w:rFonts w:ascii="Times New Roman" w:hAnsi="Times New Roman" w:cs="Times New Roman"/>
          <w:b/>
          <w:lang w:val="en-US"/>
        </w:rPr>
        <w:t>last two years.</w:t>
      </w:r>
    </w:p>
    <w:p w:rsidR="00444F49" w:rsidRPr="00D71F9C" w:rsidRDefault="00444F49" w:rsidP="00444F49">
      <w:pPr>
        <w:spacing w:after="0" w:line="240" w:lineRule="auto"/>
        <w:ind w:left="705" w:hanging="705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260"/>
        <w:gridCol w:w="1072"/>
        <w:gridCol w:w="3443"/>
        <w:gridCol w:w="1292"/>
        <w:gridCol w:w="1204"/>
        <w:gridCol w:w="1233"/>
      </w:tblGrid>
      <w:tr w:rsidR="00444F49" w:rsidRPr="00D71F9C" w:rsidTr="00567495">
        <w:trPr>
          <w:trHeight w:val="255"/>
        </w:trPr>
        <w:tc>
          <w:tcPr>
            <w:tcW w:w="1260" w:type="dxa"/>
            <w:vMerge w:val="restart"/>
          </w:tcPr>
          <w:p w:rsidR="00444F49" w:rsidRPr="00D71F9C" w:rsidRDefault="00444F49" w:rsidP="007D07D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Academic Year</w:t>
            </w:r>
          </w:p>
        </w:tc>
        <w:tc>
          <w:tcPr>
            <w:tcW w:w="900" w:type="dxa"/>
            <w:vMerge w:val="restart"/>
          </w:tcPr>
          <w:p w:rsidR="00444F49" w:rsidRPr="00D71F9C" w:rsidRDefault="00444F49" w:rsidP="007D07D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Semester</w:t>
            </w:r>
          </w:p>
        </w:tc>
        <w:tc>
          <w:tcPr>
            <w:tcW w:w="3443" w:type="dxa"/>
            <w:vMerge w:val="restart"/>
          </w:tcPr>
          <w:p w:rsidR="00444F49" w:rsidRPr="00D71F9C" w:rsidRDefault="00444F49" w:rsidP="007D07D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Course Name</w:t>
            </w:r>
          </w:p>
        </w:tc>
        <w:tc>
          <w:tcPr>
            <w:tcW w:w="2496" w:type="dxa"/>
            <w:gridSpan w:val="2"/>
          </w:tcPr>
          <w:p w:rsidR="00444F49" w:rsidRPr="00D71F9C" w:rsidRDefault="00444F49" w:rsidP="007D07D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Weekly Hour</w:t>
            </w:r>
          </w:p>
        </w:tc>
        <w:tc>
          <w:tcPr>
            <w:tcW w:w="1233" w:type="dxa"/>
            <w:vMerge w:val="restart"/>
          </w:tcPr>
          <w:p w:rsidR="00444F49" w:rsidRPr="00D71F9C" w:rsidRDefault="00444F49" w:rsidP="007D07D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Number of Students</w:t>
            </w:r>
          </w:p>
        </w:tc>
      </w:tr>
      <w:tr w:rsidR="00444F49" w:rsidRPr="00D71F9C" w:rsidTr="00567495">
        <w:trPr>
          <w:trHeight w:val="344"/>
        </w:trPr>
        <w:tc>
          <w:tcPr>
            <w:tcW w:w="1260" w:type="dxa"/>
            <w:vMerge/>
            <w:tcBorders>
              <w:bottom w:val="triple" w:sz="4" w:space="0" w:color="auto"/>
            </w:tcBorders>
          </w:tcPr>
          <w:p w:rsidR="00444F49" w:rsidRPr="00D71F9C" w:rsidRDefault="00444F49" w:rsidP="007D07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vMerge/>
            <w:tcBorders>
              <w:bottom w:val="triple" w:sz="4" w:space="0" w:color="auto"/>
            </w:tcBorders>
          </w:tcPr>
          <w:p w:rsidR="00444F49" w:rsidRPr="00D71F9C" w:rsidRDefault="00444F49" w:rsidP="007D07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43" w:type="dxa"/>
            <w:vMerge/>
            <w:tcBorders>
              <w:bottom w:val="triple" w:sz="4" w:space="0" w:color="auto"/>
            </w:tcBorders>
          </w:tcPr>
          <w:p w:rsidR="00444F49" w:rsidRPr="00D71F9C" w:rsidRDefault="00444F49" w:rsidP="007D07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2" w:type="dxa"/>
            <w:tcBorders>
              <w:bottom w:val="triple" w:sz="4" w:space="0" w:color="auto"/>
            </w:tcBorders>
          </w:tcPr>
          <w:p w:rsidR="00444F49" w:rsidRPr="00D71F9C" w:rsidRDefault="00444F49" w:rsidP="007D07D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Theoretical</w:t>
            </w:r>
          </w:p>
        </w:tc>
        <w:tc>
          <w:tcPr>
            <w:tcW w:w="1204" w:type="dxa"/>
            <w:tcBorders>
              <w:bottom w:val="triple" w:sz="4" w:space="0" w:color="auto"/>
            </w:tcBorders>
          </w:tcPr>
          <w:p w:rsidR="00444F49" w:rsidRPr="00D71F9C" w:rsidRDefault="00444F49" w:rsidP="007D07D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Practice</w:t>
            </w:r>
          </w:p>
        </w:tc>
        <w:tc>
          <w:tcPr>
            <w:tcW w:w="1233" w:type="dxa"/>
            <w:vMerge/>
            <w:tcBorders>
              <w:bottom w:val="triple" w:sz="4" w:space="0" w:color="auto"/>
            </w:tcBorders>
          </w:tcPr>
          <w:p w:rsidR="00444F49" w:rsidRPr="00D71F9C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44F49" w:rsidRPr="005901A5" w:rsidTr="00567495">
        <w:trPr>
          <w:trHeight w:val="252"/>
        </w:trPr>
        <w:tc>
          <w:tcPr>
            <w:tcW w:w="1260" w:type="dxa"/>
            <w:vMerge w:val="restart"/>
            <w:tcBorders>
              <w:top w:val="triple" w:sz="4" w:space="0" w:color="auto"/>
            </w:tcBorders>
          </w:tcPr>
          <w:p w:rsidR="00444F49" w:rsidRPr="00D71F9C" w:rsidRDefault="00444F49" w:rsidP="005674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</w:t>
            </w:r>
            <w:r w:rsidR="00567495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-202</w:t>
            </w:r>
            <w:r w:rsidR="0056749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00" w:type="dxa"/>
            <w:tcBorders>
              <w:top w:val="triple" w:sz="4" w:space="0" w:color="auto"/>
              <w:bottom w:val="single" w:sz="12" w:space="0" w:color="auto"/>
            </w:tcBorders>
          </w:tcPr>
          <w:p w:rsidR="00444F49" w:rsidRPr="00D71F9C" w:rsidRDefault="00444F49" w:rsidP="007D07D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 xml:space="preserve">Fall </w:t>
            </w:r>
          </w:p>
        </w:tc>
        <w:tc>
          <w:tcPr>
            <w:tcW w:w="3443" w:type="dxa"/>
            <w:tcBorders>
              <w:top w:val="triple" w:sz="4" w:space="0" w:color="auto"/>
              <w:bottom w:val="single" w:sz="12" w:space="0" w:color="auto"/>
            </w:tcBorders>
          </w:tcPr>
          <w:p w:rsidR="00444F49" w:rsidRPr="00DA6186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DA6186">
              <w:rPr>
                <w:rFonts w:ascii="Times New Roman" w:hAnsi="Times New Roman" w:cs="Times New Roman"/>
                <w:lang w:val="en-US"/>
              </w:rPr>
              <w:t>Introduction to Tourism</w:t>
            </w:r>
          </w:p>
          <w:p w:rsidR="00444F49" w:rsidRPr="00DA6186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567495">
              <w:rPr>
                <w:rFonts w:ascii="Times New Roman" w:hAnsi="Times New Roman" w:cs="Times New Roman"/>
                <w:lang w:val="en-US"/>
              </w:rPr>
              <w:t xml:space="preserve"> Sustaınable Tourism</w:t>
            </w:r>
          </w:p>
          <w:p w:rsidR="00444F49" w:rsidRPr="00D71F9C" w:rsidRDefault="00444F49" w:rsidP="005674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567495">
              <w:rPr>
                <w:rFonts w:ascii="Times New Roman" w:hAnsi="Times New Roman" w:cs="Times New Roman"/>
                <w:lang w:val="en-US"/>
              </w:rPr>
              <w:t xml:space="preserve"> Tourism Seminar</w:t>
            </w:r>
          </w:p>
        </w:tc>
        <w:tc>
          <w:tcPr>
            <w:tcW w:w="1292" w:type="dxa"/>
            <w:tcBorders>
              <w:top w:val="triple" w:sz="4" w:space="0" w:color="auto"/>
              <w:bottom w:val="single" w:sz="12" w:space="0" w:color="auto"/>
            </w:tcBorders>
          </w:tcPr>
          <w:p w:rsidR="00444F49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444F49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444F49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444F49" w:rsidRPr="00D71F9C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4" w:type="dxa"/>
            <w:tcBorders>
              <w:top w:val="triple" w:sz="4" w:space="0" w:color="auto"/>
              <w:bottom w:val="single" w:sz="12" w:space="0" w:color="auto"/>
            </w:tcBorders>
          </w:tcPr>
          <w:p w:rsidR="00444F49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444F49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444F49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444F49" w:rsidRPr="00D71F9C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3" w:type="dxa"/>
            <w:tcBorders>
              <w:top w:val="triple" w:sz="4" w:space="0" w:color="auto"/>
              <w:bottom w:val="single" w:sz="12" w:space="0" w:color="auto"/>
            </w:tcBorders>
          </w:tcPr>
          <w:p w:rsidR="00444F49" w:rsidRDefault="00567495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  <w:p w:rsidR="00444F49" w:rsidRDefault="00567495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  <w:p w:rsidR="00444F49" w:rsidRPr="00D71F9C" w:rsidRDefault="00567495" w:rsidP="005674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444F49" w:rsidRPr="00D71F9C" w:rsidTr="00567495">
        <w:trPr>
          <w:trHeight w:val="234"/>
        </w:trPr>
        <w:tc>
          <w:tcPr>
            <w:tcW w:w="126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444F49" w:rsidRPr="00D71F9C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4F49" w:rsidRPr="00D71F9C" w:rsidRDefault="00444F49" w:rsidP="007D07D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Spring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4F49" w:rsidRPr="005C312D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567495">
              <w:rPr>
                <w:rFonts w:ascii="Times New Roman" w:hAnsi="Times New Roman" w:cs="Times New Roman"/>
                <w:lang w:val="en-US"/>
              </w:rPr>
              <w:t xml:space="preserve"> Introductıon to Tourism</w:t>
            </w:r>
            <w:r w:rsidRPr="005C312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67495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567495">
              <w:rPr>
                <w:rFonts w:ascii="Times New Roman" w:hAnsi="Times New Roman" w:cs="Times New Roman"/>
                <w:lang w:val="en-US"/>
              </w:rPr>
              <w:t xml:space="preserve"> Sustainable Tourısm Management</w:t>
            </w:r>
          </w:p>
          <w:p w:rsidR="00444F49" w:rsidRPr="00D71F9C" w:rsidRDefault="00444F49" w:rsidP="005674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567495">
              <w:rPr>
                <w:rFonts w:ascii="Times New Roman" w:hAnsi="Times New Roman" w:cs="Times New Roman"/>
                <w:lang w:val="en-US"/>
              </w:rPr>
              <w:t>Tourism Seminar</w:t>
            </w:r>
          </w:p>
        </w:tc>
        <w:tc>
          <w:tcPr>
            <w:tcW w:w="1292" w:type="dxa"/>
            <w:tcBorders>
              <w:top w:val="triple" w:sz="4" w:space="0" w:color="auto"/>
              <w:bottom w:val="single" w:sz="12" w:space="0" w:color="auto"/>
            </w:tcBorders>
          </w:tcPr>
          <w:p w:rsidR="00444F49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444F49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444F49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444F49" w:rsidRPr="00D71F9C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4" w:type="dxa"/>
            <w:tcBorders>
              <w:top w:val="triple" w:sz="4" w:space="0" w:color="auto"/>
              <w:bottom w:val="single" w:sz="12" w:space="0" w:color="auto"/>
            </w:tcBorders>
          </w:tcPr>
          <w:p w:rsidR="00444F49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444F49" w:rsidRDefault="00567495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444F49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444F49" w:rsidRPr="00D71F9C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3" w:type="dxa"/>
            <w:tcBorders>
              <w:top w:val="triple" w:sz="4" w:space="0" w:color="auto"/>
              <w:bottom w:val="single" w:sz="12" w:space="0" w:color="auto"/>
            </w:tcBorders>
          </w:tcPr>
          <w:p w:rsidR="00444F49" w:rsidRDefault="00567495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  <w:p w:rsidR="00444F49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  <w:p w:rsidR="00444F49" w:rsidRPr="00D71F9C" w:rsidRDefault="00567495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bookmarkStart w:id="0" w:name="_GoBack"/>
            <w:bookmarkEnd w:id="0"/>
          </w:p>
        </w:tc>
      </w:tr>
      <w:tr w:rsidR="00444F49" w:rsidRPr="00D71F9C" w:rsidTr="00567495">
        <w:trPr>
          <w:trHeight w:val="237"/>
        </w:trPr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444F49" w:rsidRPr="00D71F9C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2021-2022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444F49" w:rsidRPr="00D71F9C" w:rsidRDefault="00444F49" w:rsidP="007D07D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Fall</w:t>
            </w:r>
          </w:p>
        </w:tc>
        <w:tc>
          <w:tcPr>
            <w:tcW w:w="3443" w:type="dxa"/>
            <w:tcBorders>
              <w:top w:val="triple" w:sz="4" w:space="0" w:color="auto"/>
              <w:bottom w:val="single" w:sz="12" w:space="0" w:color="auto"/>
            </w:tcBorders>
          </w:tcPr>
          <w:p w:rsidR="00444F49" w:rsidRPr="00DA6186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Introduction to Tourism</w:t>
            </w:r>
          </w:p>
          <w:p w:rsidR="00444F49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Tourism Seminar</w:t>
            </w:r>
          </w:p>
          <w:p w:rsidR="00444F49" w:rsidRPr="00D71F9C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Sustainable Tourism Management (Masters)</w:t>
            </w:r>
          </w:p>
        </w:tc>
        <w:tc>
          <w:tcPr>
            <w:tcW w:w="1292" w:type="dxa"/>
            <w:tcBorders>
              <w:top w:val="triple" w:sz="4" w:space="0" w:color="auto"/>
              <w:bottom w:val="single" w:sz="12" w:space="0" w:color="auto"/>
            </w:tcBorders>
          </w:tcPr>
          <w:p w:rsidR="00444F49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444F49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444F49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444F49" w:rsidRPr="00D71F9C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4" w:type="dxa"/>
            <w:tcBorders>
              <w:top w:val="triple" w:sz="4" w:space="0" w:color="auto"/>
              <w:bottom w:val="single" w:sz="12" w:space="0" w:color="auto"/>
            </w:tcBorders>
          </w:tcPr>
          <w:p w:rsidR="00444F49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444F49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444F49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444F49" w:rsidRPr="00D71F9C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3" w:type="dxa"/>
            <w:tcBorders>
              <w:top w:val="triple" w:sz="4" w:space="0" w:color="auto"/>
              <w:bottom w:val="single" w:sz="12" w:space="0" w:color="auto"/>
            </w:tcBorders>
          </w:tcPr>
          <w:p w:rsidR="00444F49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  <w:p w:rsidR="00444F49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  <w:p w:rsidR="00444F49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444F49" w:rsidRPr="00D71F9C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44F49" w:rsidRPr="00D71F9C" w:rsidTr="00567495">
        <w:trPr>
          <w:trHeight w:val="213"/>
        </w:trPr>
        <w:tc>
          <w:tcPr>
            <w:tcW w:w="1260" w:type="dxa"/>
            <w:vMerge/>
            <w:tcBorders>
              <w:right w:val="single" w:sz="8" w:space="0" w:color="auto"/>
            </w:tcBorders>
          </w:tcPr>
          <w:p w:rsidR="00444F49" w:rsidRPr="00D71F9C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F49" w:rsidRPr="00D71F9C" w:rsidRDefault="00444F49" w:rsidP="007D07D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Spring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F49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t xml:space="preserve"> </w:t>
            </w:r>
            <w:r w:rsidRPr="00522601">
              <w:rPr>
                <w:rFonts w:ascii="Times New Roman" w:hAnsi="Times New Roman" w:cs="Times New Roman"/>
                <w:lang w:val="en-US"/>
              </w:rPr>
              <w:t xml:space="preserve">Tourism Policy &amp; Planning </w:t>
            </w:r>
          </w:p>
          <w:p w:rsidR="00444F49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Tourism Seminar</w:t>
            </w:r>
          </w:p>
          <w:p w:rsidR="00444F49" w:rsidRPr="005C312D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Destination Management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F49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444F49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444F49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444F49" w:rsidRPr="00D71F9C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F49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444F49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444F49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444F49" w:rsidRPr="00D71F9C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F49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  <w:p w:rsidR="00444F49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  <w:p w:rsidR="00444F49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  <w:p w:rsidR="00444F49" w:rsidRPr="00D71F9C" w:rsidRDefault="00444F49" w:rsidP="007D07D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44F49" w:rsidRPr="001D62E7" w:rsidRDefault="00444F49" w:rsidP="00444F49">
      <w:pPr>
        <w:spacing w:after="0" w:line="240" w:lineRule="auto"/>
        <w:rPr>
          <w:rFonts w:ascii="Times New Roman" w:hAnsi="Times New Roman" w:cs="Times New Roman"/>
        </w:rPr>
      </w:pPr>
    </w:p>
    <w:sectPr w:rsidR="00444F49" w:rsidRPr="001D62E7" w:rsidSect="00B32ED4">
      <w:pgSz w:w="12240" w:h="15840"/>
      <w:pgMar w:top="1450" w:right="1440" w:bottom="1493" w:left="1440" w:header="720" w:footer="59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F64" w:rsidRDefault="00CD7F64">
      <w:pPr>
        <w:spacing w:after="0" w:line="240" w:lineRule="auto"/>
      </w:pPr>
      <w:r>
        <w:separator/>
      </w:r>
    </w:p>
  </w:endnote>
  <w:endnote w:type="continuationSeparator" w:id="0">
    <w:p w:rsidR="00CD7F64" w:rsidRDefault="00CD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F64" w:rsidRDefault="00CD7F64">
      <w:pPr>
        <w:spacing w:after="0" w:line="240" w:lineRule="auto"/>
      </w:pPr>
      <w:r>
        <w:separator/>
      </w:r>
    </w:p>
  </w:footnote>
  <w:footnote w:type="continuationSeparator" w:id="0">
    <w:p w:rsidR="00CD7F64" w:rsidRDefault="00CD7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706"/>
    <w:multiLevelType w:val="hybridMultilevel"/>
    <w:tmpl w:val="5A2E0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1425"/>
    <w:multiLevelType w:val="hybridMultilevel"/>
    <w:tmpl w:val="1916AEBE"/>
    <w:lvl w:ilvl="0" w:tplc="37F4D7BC">
      <w:start w:val="1"/>
      <w:numFmt w:val="decimal"/>
      <w:lvlText w:val="%1."/>
      <w:lvlJc w:val="left"/>
      <w:pPr>
        <w:ind w:left="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2A7EEC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ACCB52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6288E2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0E8F9E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AA203E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D07C50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0C351C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C8B928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AA601B"/>
    <w:multiLevelType w:val="hybridMultilevel"/>
    <w:tmpl w:val="4078B006"/>
    <w:lvl w:ilvl="0" w:tplc="E3B63A3A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85881"/>
    <w:multiLevelType w:val="hybridMultilevel"/>
    <w:tmpl w:val="448E8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E90362"/>
    <w:multiLevelType w:val="hybridMultilevel"/>
    <w:tmpl w:val="F948F8AA"/>
    <w:lvl w:ilvl="0" w:tplc="1E8EAA6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7E1D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143E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2078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0A8F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5AFF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865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7C98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220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1A4628"/>
    <w:multiLevelType w:val="hybridMultilevel"/>
    <w:tmpl w:val="834C8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772EC"/>
    <w:multiLevelType w:val="hybridMultilevel"/>
    <w:tmpl w:val="9B86D046"/>
    <w:lvl w:ilvl="0" w:tplc="23560E78">
      <w:start w:val="1"/>
      <w:numFmt w:val="lowerRoman"/>
      <w:lvlText w:val="%1."/>
      <w:lvlJc w:val="left"/>
      <w:pPr>
        <w:tabs>
          <w:tab w:val="num" w:pos="1008"/>
        </w:tabs>
        <w:ind w:left="1008" w:hanging="720"/>
      </w:pPr>
      <w:rPr>
        <w:rFonts w:ascii="Times New Roman" w:eastAsia="Times New Roman" w:hAnsi="Times New Roman" w:cs="Times New Roman"/>
      </w:rPr>
    </w:lvl>
    <w:lvl w:ilvl="1" w:tplc="B6D2323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A83932"/>
    <w:multiLevelType w:val="hybridMultilevel"/>
    <w:tmpl w:val="706C6B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74DCF"/>
    <w:multiLevelType w:val="hybridMultilevel"/>
    <w:tmpl w:val="83B09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3B327C"/>
    <w:multiLevelType w:val="hybridMultilevel"/>
    <w:tmpl w:val="218EC64E"/>
    <w:lvl w:ilvl="0" w:tplc="4308ED5C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  <w:bCs/>
        <w:sz w:val="16"/>
        <w:szCs w:val="16"/>
        <w:lang w:val="en-US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63551"/>
    <w:multiLevelType w:val="hybridMultilevel"/>
    <w:tmpl w:val="22CAF6C0"/>
    <w:lvl w:ilvl="0" w:tplc="D4822D6E">
      <w:start w:val="1"/>
      <w:numFmt w:val="decimal"/>
      <w:lvlText w:val="%1."/>
      <w:lvlJc w:val="left"/>
      <w:pPr>
        <w:ind w:left="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880D98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0827BA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964CA4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F82544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CCE9D6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DA8572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D4A104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D0466A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61706D"/>
    <w:multiLevelType w:val="hybridMultilevel"/>
    <w:tmpl w:val="D4A0A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54554"/>
    <w:multiLevelType w:val="hybridMultilevel"/>
    <w:tmpl w:val="BA0E234C"/>
    <w:lvl w:ilvl="0" w:tplc="629EA0FC">
      <w:start w:val="1"/>
      <w:numFmt w:val="decimal"/>
      <w:lvlText w:val="%1.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1C0B7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D69B1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60509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080E4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3A547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8E9D0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F0167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A4B88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2D7D47"/>
    <w:multiLevelType w:val="hybridMultilevel"/>
    <w:tmpl w:val="2F9A8C92"/>
    <w:lvl w:ilvl="0" w:tplc="57D62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824049"/>
    <w:multiLevelType w:val="multilevel"/>
    <w:tmpl w:val="A3708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15" w15:restartNumberingAfterBreak="0">
    <w:nsid w:val="4B0E2573"/>
    <w:multiLevelType w:val="hybridMultilevel"/>
    <w:tmpl w:val="316A17EE"/>
    <w:lvl w:ilvl="0" w:tplc="88F82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7A7D6B"/>
    <w:multiLevelType w:val="hybridMultilevel"/>
    <w:tmpl w:val="8C1A4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92015C"/>
    <w:multiLevelType w:val="hybridMultilevel"/>
    <w:tmpl w:val="91620958"/>
    <w:lvl w:ilvl="0" w:tplc="D59C7358">
      <w:start w:val="6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FA4E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FC22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1AB1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CE0A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26C5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A4C5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05E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D2D7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E2651D"/>
    <w:multiLevelType w:val="hybridMultilevel"/>
    <w:tmpl w:val="31748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F395A"/>
    <w:multiLevelType w:val="hybridMultilevel"/>
    <w:tmpl w:val="EB245184"/>
    <w:lvl w:ilvl="0" w:tplc="C2F85F34">
      <w:start w:val="1"/>
      <w:numFmt w:val="decimal"/>
      <w:lvlText w:val="%1.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0367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A23D8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1AD7B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FC784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E6C7D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5EE08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1648E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F26E0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23545B"/>
    <w:multiLevelType w:val="hybridMultilevel"/>
    <w:tmpl w:val="ECAC3794"/>
    <w:lvl w:ilvl="0" w:tplc="77B27DB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4699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F8E44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8CA5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9295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523E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CE37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160AC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B27D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4EE5936"/>
    <w:multiLevelType w:val="hybridMultilevel"/>
    <w:tmpl w:val="7E4E076A"/>
    <w:lvl w:ilvl="0" w:tplc="CC2C3F3A">
      <w:start w:val="1"/>
      <w:numFmt w:val="bullet"/>
      <w:lvlText w:val="•"/>
      <w:lvlJc w:val="left"/>
      <w:pPr>
        <w:ind w:left="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0469F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CC2CF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86DBA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38E2F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6038F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1EAD0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280BB0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1415C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FF7FCC"/>
    <w:multiLevelType w:val="hybridMultilevel"/>
    <w:tmpl w:val="3014EE0A"/>
    <w:lvl w:ilvl="0" w:tplc="B6D47AF4">
      <w:start w:val="1"/>
      <w:numFmt w:val="decimal"/>
      <w:lvlText w:val="%1."/>
      <w:lvlJc w:val="left"/>
      <w:pPr>
        <w:ind w:left="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709EAC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E81160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827D94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E2B464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846A6C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2E89E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E67980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1A800C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3831AD"/>
    <w:multiLevelType w:val="hybridMultilevel"/>
    <w:tmpl w:val="F26CA9A0"/>
    <w:lvl w:ilvl="0" w:tplc="D6C257FA">
      <w:start w:val="1"/>
      <w:numFmt w:val="decimal"/>
      <w:lvlText w:val="%1."/>
      <w:lvlJc w:val="left"/>
      <w:pPr>
        <w:ind w:left="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A84750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40F716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604AE8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74EE5A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1A78CA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C03760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F6B92C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60BE74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BB7888"/>
    <w:multiLevelType w:val="hybridMultilevel"/>
    <w:tmpl w:val="5386B93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4666F"/>
    <w:multiLevelType w:val="hybridMultilevel"/>
    <w:tmpl w:val="0AB8A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77A35"/>
    <w:multiLevelType w:val="hybridMultilevel"/>
    <w:tmpl w:val="3FD07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E54A61"/>
    <w:multiLevelType w:val="hybridMultilevel"/>
    <w:tmpl w:val="0AB8A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8"/>
  </w:num>
  <w:num w:numId="5">
    <w:abstractNumId w:val="26"/>
  </w:num>
  <w:num w:numId="6">
    <w:abstractNumId w:val="0"/>
  </w:num>
  <w:num w:numId="7">
    <w:abstractNumId w:val="25"/>
  </w:num>
  <w:num w:numId="8">
    <w:abstractNumId w:val="27"/>
  </w:num>
  <w:num w:numId="9">
    <w:abstractNumId w:val="24"/>
  </w:num>
  <w:num w:numId="10">
    <w:abstractNumId w:val="2"/>
  </w:num>
  <w:num w:numId="11">
    <w:abstractNumId w:val="20"/>
  </w:num>
  <w:num w:numId="12">
    <w:abstractNumId w:val="17"/>
  </w:num>
  <w:num w:numId="13">
    <w:abstractNumId w:val="4"/>
  </w:num>
  <w:num w:numId="14">
    <w:abstractNumId w:val="10"/>
  </w:num>
  <w:num w:numId="15">
    <w:abstractNumId w:val="22"/>
  </w:num>
  <w:num w:numId="16">
    <w:abstractNumId w:val="23"/>
  </w:num>
  <w:num w:numId="17">
    <w:abstractNumId w:val="1"/>
  </w:num>
  <w:num w:numId="18">
    <w:abstractNumId w:val="12"/>
  </w:num>
  <w:num w:numId="19">
    <w:abstractNumId w:val="21"/>
  </w:num>
  <w:num w:numId="20">
    <w:abstractNumId w:val="19"/>
  </w:num>
  <w:num w:numId="21">
    <w:abstractNumId w:val="18"/>
  </w:num>
  <w:num w:numId="22">
    <w:abstractNumId w:val="7"/>
  </w:num>
  <w:num w:numId="23">
    <w:abstractNumId w:val="11"/>
  </w:num>
  <w:num w:numId="24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3"/>
  </w:num>
  <w:num w:numId="27">
    <w:abstractNumId w:val="6"/>
  </w:num>
  <w:num w:numId="28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47"/>
    <w:rsid w:val="00014DC2"/>
    <w:rsid w:val="0008031E"/>
    <w:rsid w:val="00113F3E"/>
    <w:rsid w:val="00126D9B"/>
    <w:rsid w:val="00152CA0"/>
    <w:rsid w:val="00164FD2"/>
    <w:rsid w:val="001B0518"/>
    <w:rsid w:val="00282791"/>
    <w:rsid w:val="002D5420"/>
    <w:rsid w:val="002E6097"/>
    <w:rsid w:val="003152AE"/>
    <w:rsid w:val="00322832"/>
    <w:rsid w:val="0040658E"/>
    <w:rsid w:val="00444F49"/>
    <w:rsid w:val="0045764F"/>
    <w:rsid w:val="004D7FFB"/>
    <w:rsid w:val="00567495"/>
    <w:rsid w:val="0060744D"/>
    <w:rsid w:val="006763F5"/>
    <w:rsid w:val="007C168A"/>
    <w:rsid w:val="007D049F"/>
    <w:rsid w:val="007D07D8"/>
    <w:rsid w:val="00840A6C"/>
    <w:rsid w:val="0093238B"/>
    <w:rsid w:val="009515B2"/>
    <w:rsid w:val="00964EFE"/>
    <w:rsid w:val="009813E0"/>
    <w:rsid w:val="0099387D"/>
    <w:rsid w:val="009D1F85"/>
    <w:rsid w:val="009E42A7"/>
    <w:rsid w:val="009E535E"/>
    <w:rsid w:val="00B00F87"/>
    <w:rsid w:val="00B01F0B"/>
    <w:rsid w:val="00B32ED4"/>
    <w:rsid w:val="00BA305B"/>
    <w:rsid w:val="00BF6547"/>
    <w:rsid w:val="00C03DA6"/>
    <w:rsid w:val="00C31266"/>
    <w:rsid w:val="00CD7F64"/>
    <w:rsid w:val="00D16C04"/>
    <w:rsid w:val="00D66539"/>
    <w:rsid w:val="00D721A5"/>
    <w:rsid w:val="00D74A73"/>
    <w:rsid w:val="00E158D2"/>
    <w:rsid w:val="00E30329"/>
    <w:rsid w:val="00EE6F87"/>
    <w:rsid w:val="00F03E35"/>
    <w:rsid w:val="00F20D15"/>
    <w:rsid w:val="00F951BC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E5B9E"/>
  <w15:docId w15:val="{E598B71C-BE32-48C4-93DC-3278A2CE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547"/>
  </w:style>
  <w:style w:type="paragraph" w:styleId="Heading1">
    <w:name w:val="heading 1"/>
    <w:next w:val="Normal"/>
    <w:link w:val="Heading1Char"/>
    <w:uiPriority w:val="9"/>
    <w:unhideWhenUsed/>
    <w:qFormat/>
    <w:rsid w:val="002E6097"/>
    <w:pPr>
      <w:keepNext/>
      <w:keepLines/>
      <w:spacing w:after="264" w:line="259" w:lineRule="auto"/>
      <w:ind w:left="27" w:hanging="10"/>
      <w:outlineLvl w:val="0"/>
    </w:pPr>
    <w:rPr>
      <w:rFonts w:ascii="Times New Roman" w:eastAsia="Times New Roman" w:hAnsi="Times New Roman" w:cs="Times New Roman"/>
      <w:b/>
      <w:color w:val="00000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05B"/>
    <w:pPr>
      <w:keepNext/>
      <w:spacing w:before="240" w:after="60" w:line="480" w:lineRule="auto"/>
      <w:outlineLvl w:val="1"/>
    </w:pPr>
    <w:rPr>
      <w:rFonts w:ascii="Calibri Light" w:eastAsia="Times New Roman" w:hAnsi="Calibri Light" w:cs="Times New Roman"/>
      <w:b/>
      <w:bCs/>
      <w:iCs/>
      <w:noProof/>
      <w:sz w:val="24"/>
      <w:szCs w:val="28"/>
      <w:lang w:val="en-US" w:eastAsia="tr-T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0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305B"/>
    <w:pPr>
      <w:keepNext/>
      <w:spacing w:before="240" w:after="60"/>
      <w:outlineLvl w:val="3"/>
    </w:pPr>
    <w:rPr>
      <w:rFonts w:ascii="Calibri" w:eastAsia="Times New Roman" w:hAnsi="Calibri" w:cs="Times New Roman"/>
      <w:bCs/>
      <w:i/>
      <w:noProof/>
      <w:szCs w:val="28"/>
      <w:lang w:val="en-US" w:eastAsia="tr-T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305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noProof/>
      <w:sz w:val="26"/>
      <w:szCs w:val="26"/>
      <w:lang w:val="en-US" w:eastAsia="tr-T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05B"/>
    <w:pPr>
      <w:spacing w:before="240" w:after="60"/>
      <w:outlineLvl w:val="5"/>
    </w:pPr>
    <w:rPr>
      <w:rFonts w:ascii="Calibri" w:eastAsia="Times New Roman" w:hAnsi="Calibri" w:cs="Times New Roman"/>
      <w:b/>
      <w:bCs/>
      <w:noProof/>
      <w:lang w:val="en-US" w:eastAsia="tr-T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05B"/>
    <w:pPr>
      <w:spacing w:before="240" w:after="60"/>
      <w:outlineLvl w:val="6"/>
    </w:pPr>
    <w:rPr>
      <w:rFonts w:ascii="Calibri" w:eastAsia="Times New Roman" w:hAnsi="Calibri" w:cs="Times New Roman"/>
      <w:noProof/>
      <w:sz w:val="24"/>
      <w:szCs w:val="24"/>
      <w:lang w:val="en-US" w:eastAsia="tr-T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05B"/>
    <w:pPr>
      <w:spacing w:before="240" w:after="60"/>
      <w:outlineLvl w:val="7"/>
    </w:pPr>
    <w:rPr>
      <w:rFonts w:ascii="Calibri" w:eastAsia="Times New Roman" w:hAnsi="Calibri" w:cs="Times New Roman"/>
      <w:i/>
      <w:iCs/>
      <w:noProof/>
      <w:sz w:val="24"/>
      <w:szCs w:val="24"/>
      <w:lang w:val="en-US" w:eastAsia="tr-T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05B"/>
    <w:pPr>
      <w:spacing w:before="240" w:after="60"/>
      <w:outlineLvl w:val="8"/>
    </w:pPr>
    <w:rPr>
      <w:rFonts w:ascii="Calibri Light" w:eastAsia="Times New Roman" w:hAnsi="Calibri Light" w:cs="Times New Roman"/>
      <w:noProof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547"/>
    <w:pPr>
      <w:spacing w:after="0" w:line="240" w:lineRule="auto"/>
    </w:pPr>
  </w:style>
  <w:style w:type="table" w:styleId="TableGrid">
    <w:name w:val="Table Grid"/>
    <w:basedOn w:val="TableNormal"/>
    <w:uiPriority w:val="39"/>
    <w:rsid w:val="0001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04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4F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420"/>
  </w:style>
  <w:style w:type="paragraph" w:styleId="Footer">
    <w:name w:val="footer"/>
    <w:basedOn w:val="Normal"/>
    <w:link w:val="FooterChar"/>
    <w:uiPriority w:val="99"/>
    <w:unhideWhenUsed/>
    <w:rsid w:val="002D5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420"/>
  </w:style>
  <w:style w:type="table" w:customStyle="1" w:styleId="TableGrid0">
    <w:name w:val="TableGrid"/>
    <w:rsid w:val="00F20D15"/>
    <w:pPr>
      <w:spacing w:after="0" w:line="240" w:lineRule="auto"/>
    </w:pPr>
    <w:rPr>
      <w:rFonts w:eastAsia="Times New Roman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D7FFB"/>
    <w:pPr>
      <w:spacing w:after="0" w:line="240" w:lineRule="auto"/>
    </w:pPr>
    <w:rPr>
      <w:rFonts w:eastAsia="Times New Roman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16C04"/>
    <w:pPr>
      <w:spacing w:after="0" w:line="240" w:lineRule="auto"/>
    </w:pPr>
    <w:rPr>
      <w:rFonts w:eastAsia="Times New Roman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93238B"/>
    <w:pPr>
      <w:spacing w:after="0" w:line="240" w:lineRule="auto"/>
    </w:pPr>
    <w:rPr>
      <w:rFonts w:eastAsia="Times New Roman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2E6097"/>
    <w:pPr>
      <w:spacing w:after="0" w:line="292" w:lineRule="auto"/>
      <w:ind w:right="6040"/>
      <w:jc w:val="both"/>
    </w:pPr>
    <w:rPr>
      <w:rFonts w:ascii="Times New Roman" w:eastAsia="Times New Roman" w:hAnsi="Times New Roman" w:cs="Times New Roman"/>
      <w:color w:val="000000"/>
      <w:sz w:val="18"/>
      <w:lang w:val="en-GB" w:eastAsia="en-GB"/>
    </w:rPr>
  </w:style>
  <w:style w:type="character" w:customStyle="1" w:styleId="footnotedescriptionChar">
    <w:name w:val="footnote description Char"/>
    <w:link w:val="footnotedescription"/>
    <w:rsid w:val="002E6097"/>
    <w:rPr>
      <w:rFonts w:ascii="Times New Roman" w:eastAsia="Times New Roman" w:hAnsi="Times New Roman" w:cs="Times New Roman"/>
      <w:color w:val="000000"/>
      <w:sz w:val="18"/>
      <w:lang w:val="en-GB" w:eastAsia="en-GB"/>
    </w:rPr>
  </w:style>
  <w:style w:type="character" w:customStyle="1" w:styleId="footnotemark">
    <w:name w:val="footnote mark"/>
    <w:hidden/>
    <w:rsid w:val="002E6097"/>
    <w:rPr>
      <w:rFonts w:ascii="Segoe UI Symbol" w:eastAsia="Segoe UI Symbol" w:hAnsi="Segoe UI Symbol" w:cs="Segoe UI Symbol"/>
      <w:color w:val="000000"/>
      <w:sz w:val="25"/>
      <w:vertAlign w:val="superscript"/>
    </w:rPr>
  </w:style>
  <w:style w:type="table" w:customStyle="1" w:styleId="TableGrid4">
    <w:name w:val="TableGrid4"/>
    <w:rsid w:val="002E6097"/>
    <w:pPr>
      <w:spacing w:after="0" w:line="240" w:lineRule="auto"/>
    </w:pPr>
    <w:rPr>
      <w:rFonts w:eastAsia="Times New Roman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E6097"/>
    <w:rPr>
      <w:rFonts w:ascii="Times New Roman" w:eastAsia="Times New Roman" w:hAnsi="Times New Roman" w:cs="Times New Roman"/>
      <w:b/>
      <w:color w:val="000000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2E6097"/>
  </w:style>
  <w:style w:type="table" w:customStyle="1" w:styleId="TableGrid5">
    <w:name w:val="TableGrid5"/>
    <w:rsid w:val="002E6097"/>
    <w:pPr>
      <w:spacing w:after="0" w:line="240" w:lineRule="auto"/>
    </w:pPr>
    <w:rPr>
      <w:rFonts w:eastAsia="Times New Roman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A30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A305B"/>
    <w:rPr>
      <w:rFonts w:ascii="Calibri Light" w:eastAsia="Times New Roman" w:hAnsi="Calibri Light" w:cs="Times New Roman"/>
      <w:b/>
      <w:bCs/>
      <w:iCs/>
      <w:noProof/>
      <w:sz w:val="24"/>
      <w:szCs w:val="28"/>
      <w:lang w:val="en-US" w:eastAsia="tr-TR"/>
    </w:rPr>
  </w:style>
  <w:style w:type="character" w:customStyle="1" w:styleId="Heading4Char">
    <w:name w:val="Heading 4 Char"/>
    <w:basedOn w:val="DefaultParagraphFont"/>
    <w:link w:val="Heading4"/>
    <w:uiPriority w:val="9"/>
    <w:rsid w:val="00BA305B"/>
    <w:rPr>
      <w:rFonts w:ascii="Calibri" w:eastAsia="Times New Roman" w:hAnsi="Calibri" w:cs="Times New Roman"/>
      <w:bCs/>
      <w:i/>
      <w:noProof/>
      <w:szCs w:val="28"/>
      <w:lang w:val="en-US" w:eastAsia="tr-TR"/>
    </w:rPr>
  </w:style>
  <w:style w:type="character" w:customStyle="1" w:styleId="Heading5Char">
    <w:name w:val="Heading 5 Char"/>
    <w:basedOn w:val="DefaultParagraphFont"/>
    <w:link w:val="Heading5"/>
    <w:uiPriority w:val="9"/>
    <w:rsid w:val="00BA305B"/>
    <w:rPr>
      <w:rFonts w:ascii="Calibri" w:eastAsia="Times New Roman" w:hAnsi="Calibri" w:cs="Times New Roman"/>
      <w:b/>
      <w:bCs/>
      <w:i/>
      <w:iCs/>
      <w:noProof/>
      <w:sz w:val="26"/>
      <w:szCs w:val="26"/>
      <w:lang w:val="en-US" w:eastAsia="tr-T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05B"/>
    <w:rPr>
      <w:rFonts w:ascii="Calibri" w:eastAsia="Times New Roman" w:hAnsi="Calibri" w:cs="Times New Roman"/>
      <w:b/>
      <w:bCs/>
      <w:noProof/>
      <w:lang w:val="en-US" w:eastAsia="tr-T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305B"/>
    <w:rPr>
      <w:rFonts w:ascii="Calibri" w:eastAsia="Times New Roman" w:hAnsi="Calibri" w:cs="Times New Roman"/>
      <w:noProof/>
      <w:sz w:val="24"/>
      <w:szCs w:val="24"/>
      <w:lang w:val="en-US" w:eastAsia="tr-T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305B"/>
    <w:rPr>
      <w:rFonts w:ascii="Calibri" w:eastAsia="Times New Roman" w:hAnsi="Calibri" w:cs="Times New Roman"/>
      <w:i/>
      <w:iCs/>
      <w:noProof/>
      <w:sz w:val="24"/>
      <w:szCs w:val="24"/>
      <w:lang w:val="en-US" w:eastAsia="tr-T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305B"/>
    <w:rPr>
      <w:rFonts w:ascii="Calibri Light" w:eastAsia="Times New Roman" w:hAnsi="Calibri Light" w:cs="Times New Roman"/>
      <w:noProof/>
      <w:lang w:val="en-US" w:eastAsia="tr-TR"/>
    </w:rPr>
  </w:style>
  <w:style w:type="numbering" w:customStyle="1" w:styleId="NoList2">
    <w:name w:val="No List2"/>
    <w:next w:val="NoList"/>
    <w:uiPriority w:val="99"/>
    <w:semiHidden/>
    <w:unhideWhenUsed/>
    <w:rsid w:val="00BA305B"/>
  </w:style>
  <w:style w:type="paragraph" w:styleId="Caption">
    <w:name w:val="caption"/>
    <w:basedOn w:val="Normal"/>
    <w:next w:val="Normal"/>
    <w:uiPriority w:val="35"/>
    <w:unhideWhenUsed/>
    <w:qFormat/>
    <w:rsid w:val="00BA305B"/>
    <w:rPr>
      <w:rFonts w:ascii="Calibri" w:eastAsia="SimSun" w:hAnsi="Calibri" w:cs="Times New Roman"/>
      <w:b/>
      <w:bCs/>
      <w:noProof/>
      <w:sz w:val="20"/>
      <w:szCs w:val="20"/>
      <w:lang w:val="en-US" w:eastAsia="tr-TR"/>
    </w:rPr>
  </w:style>
  <w:style w:type="paragraph" w:customStyle="1" w:styleId="BODY">
    <w:name w:val="BODY"/>
    <w:basedOn w:val="Normal"/>
    <w:link w:val="BODYChar"/>
    <w:qFormat/>
    <w:rsid w:val="00BA305B"/>
    <w:pPr>
      <w:spacing w:line="480" w:lineRule="auto"/>
      <w:jc w:val="both"/>
    </w:pPr>
    <w:rPr>
      <w:rFonts w:ascii="Calibri" w:eastAsia="SimSun" w:hAnsi="Calibri" w:cs="Times New Roman"/>
      <w:noProof/>
      <w:lang w:val="en-US" w:eastAsia="tr-TR"/>
    </w:rPr>
  </w:style>
  <w:style w:type="character" w:customStyle="1" w:styleId="BODYChar">
    <w:name w:val="BODY Char"/>
    <w:link w:val="BODY"/>
    <w:rsid w:val="00BA305B"/>
    <w:rPr>
      <w:rFonts w:ascii="Calibri" w:eastAsia="SimSun" w:hAnsi="Calibri" w:cs="Times New Roman"/>
      <w:noProof/>
      <w:lang w:val="en-US" w:eastAsia="tr-TR"/>
    </w:rPr>
  </w:style>
  <w:style w:type="paragraph" w:styleId="Quote">
    <w:name w:val="Quote"/>
    <w:basedOn w:val="Normal"/>
    <w:next w:val="Normal"/>
    <w:link w:val="QuoteChar"/>
    <w:uiPriority w:val="29"/>
    <w:qFormat/>
    <w:rsid w:val="00BA305B"/>
    <w:pPr>
      <w:spacing w:before="200" w:after="160"/>
      <w:ind w:left="864" w:right="864"/>
    </w:pPr>
    <w:rPr>
      <w:rFonts w:ascii="Calibri" w:eastAsia="SimSun" w:hAnsi="Calibri" w:cs="Times New Roman"/>
      <w:iCs/>
      <w:noProof/>
      <w:color w:val="404040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BA305B"/>
    <w:rPr>
      <w:rFonts w:ascii="Calibri" w:eastAsia="SimSun" w:hAnsi="Calibri" w:cs="Times New Roman"/>
      <w:iCs/>
      <w:noProof/>
      <w:color w:val="404040"/>
      <w:lang w:val="en-GB"/>
    </w:rPr>
  </w:style>
  <w:style w:type="character" w:styleId="Emphasis">
    <w:name w:val="Emphasis"/>
    <w:uiPriority w:val="20"/>
    <w:qFormat/>
    <w:rsid w:val="00BA305B"/>
    <w:rPr>
      <w:i/>
      <w:iCs/>
    </w:rPr>
  </w:style>
  <w:style w:type="character" w:customStyle="1" w:styleId="citation">
    <w:name w:val="citation"/>
    <w:rsid w:val="00BA305B"/>
  </w:style>
  <w:style w:type="character" w:customStyle="1" w:styleId="reference-text">
    <w:name w:val="reference-text"/>
    <w:basedOn w:val="DefaultParagraphFont"/>
    <w:rsid w:val="00BA305B"/>
  </w:style>
  <w:style w:type="character" w:styleId="CommentReference">
    <w:name w:val="annotation reference"/>
    <w:basedOn w:val="DefaultParagraphFont"/>
    <w:uiPriority w:val="99"/>
    <w:semiHidden/>
    <w:unhideWhenUsed/>
    <w:rsid w:val="00BA3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305B"/>
    <w:pPr>
      <w:spacing w:line="240" w:lineRule="auto"/>
    </w:pPr>
    <w:rPr>
      <w:noProof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305B"/>
    <w:rPr>
      <w:noProof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05B"/>
    <w:rPr>
      <w:b/>
      <w:bCs/>
      <w:noProof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A305B"/>
    <w:pPr>
      <w:spacing w:after="0" w:line="240" w:lineRule="auto"/>
    </w:pPr>
  </w:style>
  <w:style w:type="paragraph" w:customStyle="1" w:styleId="short">
    <w:name w:val="short"/>
    <w:basedOn w:val="Normal"/>
    <w:rsid w:val="00BA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en-GB"/>
    </w:rPr>
  </w:style>
  <w:style w:type="paragraph" w:customStyle="1" w:styleId="long">
    <w:name w:val="long"/>
    <w:basedOn w:val="Normal"/>
    <w:rsid w:val="00BA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BA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Default">
    <w:name w:val="Default"/>
    <w:rsid w:val="00BA30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table" w:customStyle="1" w:styleId="LightShading-Accent13">
    <w:name w:val="Light Shading - Accent 13"/>
    <w:basedOn w:val="TableNormal"/>
    <w:uiPriority w:val="60"/>
    <w:rsid w:val="00BA305B"/>
    <w:pPr>
      <w:spacing w:after="0" w:line="240" w:lineRule="auto"/>
    </w:pPr>
    <w:rPr>
      <w:rFonts w:ascii="Calibri" w:eastAsia="SimSun" w:hAnsi="Calibri" w:cs="Arial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ody0">
    <w:name w:val="Body"/>
    <w:rsid w:val="00BA30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character" w:styleId="BookTitle">
    <w:name w:val="Book Title"/>
    <w:uiPriority w:val="33"/>
    <w:qFormat/>
    <w:rsid w:val="00BA305B"/>
    <w:rPr>
      <w:b/>
      <w:bCs/>
      <w:i/>
      <w:iCs/>
      <w:spacing w:val="5"/>
    </w:rPr>
  </w:style>
  <w:style w:type="character" w:styleId="Strong">
    <w:name w:val="Strong"/>
    <w:uiPriority w:val="22"/>
    <w:qFormat/>
    <w:rsid w:val="00BA305B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BA305B"/>
    <w:pPr>
      <w:spacing w:before="240" w:after="0"/>
      <w:ind w:left="0" w:firstLine="0"/>
      <w:outlineLvl w:val="9"/>
    </w:pPr>
    <w:rPr>
      <w:rFonts w:ascii="Calibri Light" w:hAnsi="Calibri Light"/>
      <w:b w:val="0"/>
      <w:noProof/>
      <w:color w:val="2E74B5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A305B"/>
    <w:pPr>
      <w:ind w:left="220"/>
    </w:pPr>
    <w:rPr>
      <w:rFonts w:ascii="Calibri" w:eastAsia="SimSun" w:hAnsi="Calibri" w:cs="Times New Roman"/>
      <w:noProof/>
      <w:lang w:val="en-US" w:eastAsia="tr-TR"/>
    </w:rPr>
  </w:style>
  <w:style w:type="paragraph" w:styleId="TOC1">
    <w:name w:val="toc 1"/>
    <w:basedOn w:val="Normal"/>
    <w:next w:val="Normal"/>
    <w:autoRedefine/>
    <w:uiPriority w:val="39"/>
    <w:unhideWhenUsed/>
    <w:rsid w:val="00BA305B"/>
    <w:rPr>
      <w:rFonts w:ascii="Calibri" w:eastAsia="SimSun" w:hAnsi="Calibri" w:cs="Times New Roman"/>
      <w:noProof/>
      <w:lang w:val="en-US" w:eastAsia="tr-TR"/>
    </w:rPr>
  </w:style>
  <w:style w:type="paragraph" w:styleId="TOC3">
    <w:name w:val="toc 3"/>
    <w:basedOn w:val="Normal"/>
    <w:next w:val="Normal"/>
    <w:autoRedefine/>
    <w:uiPriority w:val="39"/>
    <w:unhideWhenUsed/>
    <w:rsid w:val="00BA305B"/>
    <w:pPr>
      <w:tabs>
        <w:tab w:val="right" w:leader="dot" w:pos="8494"/>
      </w:tabs>
      <w:ind w:left="142"/>
    </w:pPr>
    <w:rPr>
      <w:rFonts w:ascii="Calibri" w:eastAsia="SimSun" w:hAnsi="Calibri" w:cs="Times New Roman"/>
      <w:noProof/>
      <w:lang w:val="en-US" w:eastAsia="tr-TR"/>
    </w:rPr>
  </w:style>
  <w:style w:type="paragraph" w:styleId="TableofFigures">
    <w:name w:val="table of figures"/>
    <w:basedOn w:val="Normal"/>
    <w:next w:val="Normal"/>
    <w:uiPriority w:val="99"/>
    <w:unhideWhenUsed/>
    <w:rsid w:val="00BA305B"/>
    <w:rPr>
      <w:rFonts w:ascii="Calibri" w:eastAsia="SimSun" w:hAnsi="Calibri" w:cs="Times New Roman"/>
      <w:noProof/>
      <w:lang w:val="en-US" w:eastAsia="tr-TR"/>
    </w:rPr>
  </w:style>
  <w:style w:type="character" w:customStyle="1" w:styleId="apple-converted-space">
    <w:name w:val="apple-converted-space"/>
    <w:basedOn w:val="DefaultParagraphFont"/>
    <w:rsid w:val="00BA305B"/>
  </w:style>
  <w:style w:type="table" w:customStyle="1" w:styleId="TableGrid10">
    <w:name w:val="Table Grid1"/>
    <w:basedOn w:val="TableNormal"/>
    <w:next w:val="TableGrid"/>
    <w:uiPriority w:val="59"/>
    <w:rsid w:val="00BA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305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305B"/>
    <w:rPr>
      <w:color w:val="605E5C"/>
      <w:shd w:val="clear" w:color="auto" w:fill="E1DFDD"/>
    </w:rPr>
  </w:style>
  <w:style w:type="table" w:customStyle="1" w:styleId="TableGrid20">
    <w:name w:val="Table Grid2"/>
    <w:basedOn w:val="TableNormal"/>
    <w:next w:val="TableGrid"/>
    <w:uiPriority w:val="59"/>
    <w:rsid w:val="00BA305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2AF6E-390D-43EE-BADC-7E3831F7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 Ünal Girgen</dc:creator>
  <cp:lastModifiedBy>NAFIYA GUDEN</cp:lastModifiedBy>
  <cp:revision>7</cp:revision>
  <cp:lastPrinted>2022-05-18T09:59:00Z</cp:lastPrinted>
  <dcterms:created xsi:type="dcterms:W3CDTF">2022-05-18T09:59:00Z</dcterms:created>
  <dcterms:modified xsi:type="dcterms:W3CDTF">2023-02-20T09:01:00Z</dcterms:modified>
</cp:coreProperties>
</file>